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D1EFB" w14:textId="77777777" w:rsidR="001766E2" w:rsidRPr="00F66499" w:rsidRDefault="001766E2" w:rsidP="003A1857">
      <w:pPr>
        <w:rPr>
          <w:b/>
          <w:szCs w:val="24"/>
          <w:lang w:val="hr-HR"/>
        </w:rPr>
      </w:pPr>
    </w:p>
    <w:p w14:paraId="724A4784" w14:textId="77777777" w:rsidR="001766E2" w:rsidRPr="00F66499" w:rsidRDefault="001766E2" w:rsidP="003A1857">
      <w:pPr>
        <w:jc w:val="center"/>
        <w:rPr>
          <w:b/>
          <w:szCs w:val="24"/>
          <w:lang w:val="hr-HR"/>
        </w:rPr>
      </w:pPr>
    </w:p>
    <w:p w14:paraId="26A685F8" w14:textId="77777777" w:rsidR="005633E2" w:rsidRPr="00F66499" w:rsidRDefault="005633E2" w:rsidP="003A1857">
      <w:pPr>
        <w:jc w:val="center"/>
        <w:rPr>
          <w:b/>
          <w:szCs w:val="24"/>
          <w:lang w:val="hr-HR"/>
        </w:rPr>
      </w:pPr>
    </w:p>
    <w:p w14:paraId="5D6E4E0A" w14:textId="77777777" w:rsidR="00FA159D" w:rsidRPr="00F66499" w:rsidRDefault="00FA159D" w:rsidP="003A1857">
      <w:pPr>
        <w:jc w:val="center"/>
        <w:rPr>
          <w:b/>
          <w:szCs w:val="24"/>
          <w:lang w:val="hr-HR"/>
        </w:rPr>
      </w:pPr>
    </w:p>
    <w:p w14:paraId="6BB4B264" w14:textId="77777777" w:rsidR="00FA159D" w:rsidRPr="00F66499" w:rsidRDefault="00FA159D" w:rsidP="003A1857">
      <w:pPr>
        <w:jc w:val="center"/>
        <w:rPr>
          <w:b/>
          <w:szCs w:val="24"/>
          <w:lang w:val="hr-HR"/>
        </w:rPr>
      </w:pPr>
    </w:p>
    <w:p w14:paraId="0E2CA197" w14:textId="77777777" w:rsidR="00FA159D" w:rsidRPr="00F66499" w:rsidRDefault="00FA159D" w:rsidP="003A1857">
      <w:pPr>
        <w:jc w:val="center"/>
        <w:rPr>
          <w:b/>
          <w:szCs w:val="24"/>
          <w:lang w:val="hr-HR"/>
        </w:rPr>
      </w:pPr>
    </w:p>
    <w:p w14:paraId="613FC9B0" w14:textId="77777777" w:rsidR="00FA159D" w:rsidRPr="00F66499" w:rsidRDefault="00FA159D" w:rsidP="003A1857">
      <w:pPr>
        <w:jc w:val="center"/>
        <w:rPr>
          <w:b/>
          <w:szCs w:val="24"/>
          <w:lang w:val="hr-HR"/>
        </w:rPr>
      </w:pPr>
    </w:p>
    <w:p w14:paraId="672948BD" w14:textId="77777777" w:rsidR="00FA159D" w:rsidRPr="00F66499" w:rsidRDefault="00FA159D" w:rsidP="003A1857">
      <w:pPr>
        <w:jc w:val="center"/>
        <w:rPr>
          <w:b/>
          <w:szCs w:val="24"/>
          <w:lang w:val="hr-HR"/>
        </w:rPr>
      </w:pPr>
    </w:p>
    <w:p w14:paraId="35D878C4" w14:textId="77777777" w:rsidR="00FA159D" w:rsidRPr="00F66499" w:rsidRDefault="00FA159D" w:rsidP="003A1857">
      <w:pPr>
        <w:jc w:val="center"/>
        <w:rPr>
          <w:b/>
          <w:szCs w:val="24"/>
          <w:lang w:val="hr-HR"/>
        </w:rPr>
      </w:pPr>
    </w:p>
    <w:p w14:paraId="4C9DC594" w14:textId="77777777" w:rsidR="00FA159D" w:rsidRPr="00F66499" w:rsidRDefault="00FA159D" w:rsidP="003A1857">
      <w:pPr>
        <w:jc w:val="center"/>
        <w:rPr>
          <w:b/>
          <w:szCs w:val="24"/>
          <w:lang w:val="hr-HR"/>
        </w:rPr>
      </w:pPr>
    </w:p>
    <w:p w14:paraId="5BB19874" w14:textId="77777777" w:rsidR="00FA159D" w:rsidRPr="00F66499" w:rsidRDefault="00FA159D" w:rsidP="003A1857">
      <w:pPr>
        <w:jc w:val="center"/>
        <w:rPr>
          <w:b/>
          <w:szCs w:val="24"/>
          <w:lang w:val="hr-HR"/>
        </w:rPr>
      </w:pPr>
    </w:p>
    <w:p w14:paraId="4732843D" w14:textId="77777777" w:rsidR="00FA159D" w:rsidRPr="00F66499" w:rsidRDefault="00FA159D" w:rsidP="003A1857">
      <w:pPr>
        <w:jc w:val="center"/>
        <w:rPr>
          <w:b/>
          <w:szCs w:val="24"/>
          <w:lang w:val="hr-HR"/>
        </w:rPr>
      </w:pPr>
    </w:p>
    <w:p w14:paraId="7807F9CA" w14:textId="77777777" w:rsidR="00FA159D" w:rsidRPr="00F66499" w:rsidRDefault="00FA159D" w:rsidP="003A1857">
      <w:pPr>
        <w:jc w:val="center"/>
        <w:rPr>
          <w:b/>
          <w:szCs w:val="24"/>
          <w:lang w:val="hr-HR"/>
        </w:rPr>
      </w:pPr>
    </w:p>
    <w:p w14:paraId="6506AE38" w14:textId="77777777" w:rsidR="001766E2" w:rsidRPr="00F66499" w:rsidRDefault="001766E2" w:rsidP="003A1857">
      <w:pPr>
        <w:jc w:val="center"/>
        <w:rPr>
          <w:b/>
          <w:sz w:val="32"/>
          <w:szCs w:val="32"/>
          <w:lang w:val="hr-HR"/>
        </w:rPr>
      </w:pPr>
      <w:r w:rsidRPr="00F66499">
        <w:rPr>
          <w:b/>
          <w:sz w:val="32"/>
          <w:szCs w:val="32"/>
          <w:lang w:val="hr-HR"/>
        </w:rPr>
        <w:t>Općina Križ</w:t>
      </w:r>
    </w:p>
    <w:p w14:paraId="4C5693A7" w14:textId="77777777" w:rsidR="001766E2" w:rsidRPr="00F66499" w:rsidRDefault="001766E2" w:rsidP="003A1857">
      <w:pPr>
        <w:jc w:val="center"/>
        <w:rPr>
          <w:b/>
          <w:sz w:val="32"/>
          <w:szCs w:val="32"/>
          <w:lang w:val="hr-HR"/>
        </w:rPr>
      </w:pPr>
    </w:p>
    <w:p w14:paraId="306B4A6E" w14:textId="77777777" w:rsidR="001766E2" w:rsidRPr="00F66499" w:rsidRDefault="001766E2" w:rsidP="003A1857">
      <w:pPr>
        <w:jc w:val="center"/>
        <w:rPr>
          <w:b/>
          <w:sz w:val="32"/>
          <w:szCs w:val="32"/>
          <w:lang w:val="hr-HR"/>
        </w:rPr>
      </w:pPr>
    </w:p>
    <w:p w14:paraId="5E8821FE" w14:textId="4D83ACF2" w:rsidR="00054849" w:rsidRPr="00054849" w:rsidRDefault="00A857C5" w:rsidP="00054849">
      <w:pPr>
        <w:jc w:val="center"/>
        <w:rPr>
          <w:b/>
          <w:bCs/>
          <w:snapToGrid/>
          <w:sz w:val="32"/>
          <w:szCs w:val="32"/>
          <w:lang w:val="hr-HR" w:eastAsia="hr-HR"/>
        </w:rPr>
      </w:pPr>
      <w:r w:rsidRPr="00F66499">
        <w:rPr>
          <w:b/>
          <w:sz w:val="32"/>
          <w:szCs w:val="32"/>
          <w:lang w:val="hr-HR"/>
        </w:rPr>
        <w:t xml:space="preserve">JAVNI </w:t>
      </w:r>
      <w:r w:rsidR="00724AA0" w:rsidRPr="00F66499">
        <w:rPr>
          <w:b/>
          <w:sz w:val="32"/>
          <w:szCs w:val="32"/>
          <w:lang w:val="hr-HR"/>
        </w:rPr>
        <w:t>NATJEČAJ</w:t>
      </w:r>
      <w:r w:rsidR="00054849" w:rsidRPr="00054849">
        <w:rPr>
          <w:b/>
          <w:bCs/>
          <w:snapToGrid/>
          <w:szCs w:val="24"/>
          <w:lang w:val="hr-HR" w:eastAsia="hr-HR"/>
        </w:rPr>
        <w:t xml:space="preserve"> </w:t>
      </w:r>
      <w:r w:rsidR="00054849">
        <w:rPr>
          <w:b/>
          <w:bCs/>
          <w:snapToGrid/>
          <w:szCs w:val="24"/>
          <w:lang w:val="hr-HR" w:eastAsia="hr-HR"/>
        </w:rPr>
        <w:br/>
      </w:r>
      <w:r w:rsidR="00F85507" w:rsidRPr="00F85507">
        <w:rPr>
          <w:b/>
          <w:sz w:val="32"/>
          <w:szCs w:val="32"/>
        </w:rPr>
        <w:t xml:space="preserve">za </w:t>
      </w:r>
      <w:proofErr w:type="spellStart"/>
      <w:r w:rsidR="00F85507" w:rsidRPr="00F85507">
        <w:rPr>
          <w:b/>
          <w:sz w:val="32"/>
          <w:szCs w:val="32"/>
        </w:rPr>
        <w:t>dodjelu</w:t>
      </w:r>
      <w:proofErr w:type="spellEnd"/>
      <w:r w:rsidR="00F85507" w:rsidRPr="00F85507">
        <w:rPr>
          <w:b/>
          <w:sz w:val="32"/>
          <w:szCs w:val="32"/>
        </w:rPr>
        <w:t xml:space="preserve"> </w:t>
      </w:r>
      <w:proofErr w:type="spellStart"/>
      <w:r w:rsidR="00F85507" w:rsidRPr="00F85507">
        <w:rPr>
          <w:b/>
          <w:sz w:val="32"/>
          <w:szCs w:val="32"/>
        </w:rPr>
        <w:t>financijske</w:t>
      </w:r>
      <w:proofErr w:type="spellEnd"/>
      <w:r w:rsidR="00F85507" w:rsidRPr="00F85507">
        <w:rPr>
          <w:b/>
          <w:sz w:val="32"/>
          <w:szCs w:val="32"/>
        </w:rPr>
        <w:t xml:space="preserve"> </w:t>
      </w:r>
      <w:proofErr w:type="spellStart"/>
      <w:r w:rsidR="00F85507" w:rsidRPr="00F85507">
        <w:rPr>
          <w:b/>
          <w:sz w:val="32"/>
          <w:szCs w:val="32"/>
        </w:rPr>
        <w:t>potpore</w:t>
      </w:r>
      <w:proofErr w:type="spellEnd"/>
      <w:r w:rsidR="00F85507" w:rsidRPr="00F85507">
        <w:rPr>
          <w:b/>
          <w:sz w:val="32"/>
          <w:szCs w:val="32"/>
        </w:rPr>
        <w:t xml:space="preserve"> </w:t>
      </w:r>
      <w:proofErr w:type="spellStart"/>
      <w:r w:rsidR="00F85507" w:rsidRPr="00F85507">
        <w:rPr>
          <w:b/>
          <w:sz w:val="32"/>
          <w:szCs w:val="32"/>
        </w:rPr>
        <w:t>udrugama</w:t>
      </w:r>
      <w:proofErr w:type="spellEnd"/>
      <w:r w:rsidR="00F85507" w:rsidRPr="00F85507">
        <w:rPr>
          <w:b/>
          <w:sz w:val="32"/>
          <w:szCs w:val="32"/>
        </w:rPr>
        <w:t xml:space="preserve"> </w:t>
      </w:r>
      <w:proofErr w:type="spellStart"/>
      <w:r w:rsidR="00F85507" w:rsidRPr="00F85507">
        <w:rPr>
          <w:b/>
          <w:sz w:val="32"/>
          <w:szCs w:val="32"/>
        </w:rPr>
        <w:t>i</w:t>
      </w:r>
      <w:proofErr w:type="spellEnd"/>
      <w:r w:rsidR="00F85507" w:rsidRPr="00F85507">
        <w:rPr>
          <w:b/>
          <w:sz w:val="32"/>
          <w:szCs w:val="32"/>
        </w:rPr>
        <w:t xml:space="preserve"> </w:t>
      </w:r>
      <w:proofErr w:type="spellStart"/>
      <w:r w:rsidR="00F85507" w:rsidRPr="00F85507">
        <w:rPr>
          <w:b/>
          <w:sz w:val="32"/>
          <w:szCs w:val="32"/>
        </w:rPr>
        <w:t>drugim</w:t>
      </w:r>
      <w:proofErr w:type="spellEnd"/>
      <w:r w:rsidR="00F85507" w:rsidRPr="00F85507">
        <w:rPr>
          <w:b/>
          <w:sz w:val="32"/>
          <w:szCs w:val="32"/>
        </w:rPr>
        <w:t xml:space="preserve"> </w:t>
      </w:r>
      <w:proofErr w:type="spellStart"/>
      <w:r w:rsidR="00F85507" w:rsidRPr="00F85507">
        <w:rPr>
          <w:b/>
          <w:sz w:val="32"/>
          <w:szCs w:val="32"/>
        </w:rPr>
        <w:t>neprofitnim</w:t>
      </w:r>
      <w:proofErr w:type="spellEnd"/>
      <w:r w:rsidR="00F85507" w:rsidRPr="00F85507">
        <w:rPr>
          <w:b/>
          <w:sz w:val="32"/>
          <w:szCs w:val="32"/>
        </w:rPr>
        <w:t xml:space="preserve"> </w:t>
      </w:r>
      <w:proofErr w:type="spellStart"/>
      <w:r w:rsidR="00F85507" w:rsidRPr="00F85507">
        <w:rPr>
          <w:b/>
          <w:sz w:val="32"/>
          <w:szCs w:val="32"/>
        </w:rPr>
        <w:t>organizacijama</w:t>
      </w:r>
      <w:proofErr w:type="spellEnd"/>
      <w:r w:rsidR="00F85507" w:rsidRPr="00F85507">
        <w:rPr>
          <w:b/>
          <w:sz w:val="32"/>
          <w:szCs w:val="32"/>
        </w:rPr>
        <w:t xml:space="preserve"> u </w:t>
      </w:r>
      <w:proofErr w:type="spellStart"/>
      <w:r w:rsidR="00F85507" w:rsidRPr="00F85507">
        <w:rPr>
          <w:b/>
          <w:sz w:val="32"/>
          <w:szCs w:val="32"/>
        </w:rPr>
        <w:t>području</w:t>
      </w:r>
      <w:proofErr w:type="spellEnd"/>
      <w:r w:rsidR="00F85507" w:rsidRPr="00F85507">
        <w:rPr>
          <w:b/>
          <w:sz w:val="32"/>
          <w:szCs w:val="32"/>
        </w:rPr>
        <w:t xml:space="preserve"> </w:t>
      </w:r>
      <w:proofErr w:type="spellStart"/>
      <w:r w:rsidR="00F85507" w:rsidRPr="00F85507">
        <w:rPr>
          <w:b/>
          <w:sz w:val="32"/>
          <w:szCs w:val="32"/>
        </w:rPr>
        <w:t>kulture</w:t>
      </w:r>
      <w:proofErr w:type="spellEnd"/>
      <w:r w:rsidR="00F85507" w:rsidRPr="00F85507">
        <w:rPr>
          <w:b/>
          <w:sz w:val="32"/>
          <w:szCs w:val="32"/>
        </w:rPr>
        <w:t xml:space="preserve"> </w:t>
      </w:r>
      <w:r w:rsidR="00F85507" w:rsidRPr="00F85507">
        <w:rPr>
          <w:b/>
          <w:noProof/>
          <w:sz w:val="32"/>
          <w:szCs w:val="32"/>
          <w:lang w:eastAsia="hr-HR"/>
        </w:rPr>
        <w:t xml:space="preserve">od značaja za </w:t>
      </w:r>
      <w:r w:rsidR="00F85507">
        <w:rPr>
          <w:b/>
          <w:noProof/>
          <w:sz w:val="32"/>
          <w:szCs w:val="32"/>
          <w:lang w:eastAsia="hr-HR"/>
        </w:rPr>
        <w:br/>
      </w:r>
      <w:r w:rsidR="00F85507" w:rsidRPr="00F85507">
        <w:rPr>
          <w:b/>
          <w:noProof/>
          <w:sz w:val="32"/>
          <w:szCs w:val="32"/>
          <w:lang w:eastAsia="hr-HR"/>
        </w:rPr>
        <w:t>Općinu Križ</w:t>
      </w:r>
      <w:r w:rsidR="00F85507" w:rsidRPr="00F85507">
        <w:rPr>
          <w:b/>
          <w:sz w:val="32"/>
          <w:szCs w:val="32"/>
          <w:lang w:eastAsia="hr-HR"/>
        </w:rPr>
        <w:t xml:space="preserve"> u 202</w:t>
      </w:r>
      <w:r w:rsidR="007112A5">
        <w:rPr>
          <w:b/>
          <w:sz w:val="32"/>
          <w:szCs w:val="32"/>
          <w:lang w:eastAsia="hr-HR"/>
        </w:rPr>
        <w:t>6</w:t>
      </w:r>
      <w:r w:rsidR="00F85507" w:rsidRPr="00F85507">
        <w:rPr>
          <w:b/>
          <w:sz w:val="32"/>
          <w:szCs w:val="32"/>
          <w:lang w:eastAsia="hr-HR"/>
        </w:rPr>
        <w:t xml:space="preserve">. </w:t>
      </w:r>
      <w:proofErr w:type="spellStart"/>
      <w:r w:rsidR="00F85507" w:rsidRPr="00F85507">
        <w:rPr>
          <w:b/>
          <w:sz w:val="32"/>
          <w:szCs w:val="32"/>
          <w:lang w:eastAsia="hr-HR"/>
        </w:rPr>
        <w:t>godini</w:t>
      </w:r>
      <w:proofErr w:type="spellEnd"/>
      <w:r w:rsidR="00F85507">
        <w:rPr>
          <w:bCs/>
          <w:sz w:val="32"/>
          <w:szCs w:val="32"/>
          <w:lang w:eastAsia="hr-HR"/>
        </w:rPr>
        <w:t xml:space="preserve"> </w:t>
      </w:r>
      <w:bookmarkStart w:id="0" w:name="_Hlk153969308"/>
    </w:p>
    <w:bookmarkEnd w:id="0"/>
    <w:p w14:paraId="1D20D1B6" w14:textId="77777777" w:rsidR="00331983" w:rsidRPr="00054849" w:rsidRDefault="00331983" w:rsidP="003A1857">
      <w:pPr>
        <w:pStyle w:val="SubTitle2"/>
        <w:rPr>
          <w:noProof/>
          <w:szCs w:val="32"/>
          <w:lang w:val="hr-HR"/>
        </w:rPr>
      </w:pPr>
    </w:p>
    <w:p w14:paraId="0F19E9F8" w14:textId="77777777" w:rsidR="00331983" w:rsidRPr="00F66499" w:rsidRDefault="00EF1CCC" w:rsidP="003A1857">
      <w:pPr>
        <w:pStyle w:val="SubTitle1"/>
        <w:rPr>
          <w:noProof/>
          <w:sz w:val="24"/>
          <w:szCs w:val="24"/>
          <w:lang w:val="hr-HR"/>
        </w:rPr>
      </w:pPr>
      <w:r w:rsidRPr="00F66499">
        <w:rPr>
          <w:noProof/>
          <w:sz w:val="32"/>
          <w:szCs w:val="32"/>
          <w:lang w:val="hr-HR"/>
        </w:rPr>
        <w:t>UPUTE ZA PRIJAVITELJE</w:t>
      </w:r>
      <w:r w:rsidR="0007408E" w:rsidRPr="00F66499">
        <w:rPr>
          <w:noProof/>
          <w:sz w:val="24"/>
          <w:szCs w:val="24"/>
          <w:lang w:val="hr-HR"/>
        </w:rPr>
        <w:br/>
      </w:r>
    </w:p>
    <w:p w14:paraId="70318111" w14:textId="77777777" w:rsidR="00FA159D" w:rsidRPr="00F66499" w:rsidRDefault="00FA159D" w:rsidP="003A1857">
      <w:pPr>
        <w:pStyle w:val="SubTitle2"/>
        <w:rPr>
          <w:lang w:val="hr-HR"/>
        </w:rPr>
      </w:pPr>
    </w:p>
    <w:p w14:paraId="36316F4C" w14:textId="77777777" w:rsidR="00FA159D" w:rsidRPr="00F66499" w:rsidRDefault="00FA159D" w:rsidP="003A1857">
      <w:pPr>
        <w:pStyle w:val="SubTitle2"/>
        <w:rPr>
          <w:lang w:val="hr-HR"/>
        </w:rPr>
      </w:pPr>
    </w:p>
    <w:p w14:paraId="218795D8" w14:textId="77777777" w:rsidR="00FA159D" w:rsidRPr="00E943FB" w:rsidRDefault="00FA159D" w:rsidP="003A1857">
      <w:pPr>
        <w:pStyle w:val="SubTitle2"/>
        <w:rPr>
          <w:lang w:val="hr-HR"/>
        </w:rPr>
      </w:pPr>
    </w:p>
    <w:p w14:paraId="698C5423" w14:textId="10F27EFD" w:rsidR="003A34E9" w:rsidRPr="00E943FB" w:rsidRDefault="00331983" w:rsidP="003A1857">
      <w:pPr>
        <w:pStyle w:val="SubTitle1"/>
        <w:jc w:val="left"/>
        <w:rPr>
          <w:noProof/>
          <w:sz w:val="24"/>
          <w:szCs w:val="24"/>
          <w:lang w:val="hr-HR"/>
        </w:rPr>
      </w:pPr>
      <w:r w:rsidRPr="00E943FB">
        <w:rPr>
          <w:noProof/>
          <w:sz w:val="24"/>
          <w:szCs w:val="24"/>
          <w:lang w:val="hr-HR"/>
        </w:rPr>
        <w:t xml:space="preserve">Datum </w:t>
      </w:r>
      <w:r w:rsidR="00D07D00" w:rsidRPr="00E943FB">
        <w:rPr>
          <w:noProof/>
          <w:sz w:val="24"/>
          <w:szCs w:val="24"/>
          <w:lang w:val="hr-HR"/>
        </w:rPr>
        <w:t>objave</w:t>
      </w:r>
      <w:r w:rsidRPr="00E943FB">
        <w:rPr>
          <w:noProof/>
          <w:sz w:val="24"/>
          <w:szCs w:val="24"/>
          <w:lang w:val="hr-HR"/>
        </w:rPr>
        <w:t xml:space="preserve"> </w:t>
      </w:r>
      <w:r w:rsidR="00724AA0" w:rsidRPr="00E943FB">
        <w:rPr>
          <w:noProof/>
          <w:sz w:val="24"/>
          <w:szCs w:val="24"/>
          <w:lang w:val="hr-HR"/>
        </w:rPr>
        <w:t>natječaj</w:t>
      </w:r>
      <w:r w:rsidR="001766E2" w:rsidRPr="00E943FB">
        <w:rPr>
          <w:noProof/>
          <w:sz w:val="24"/>
          <w:szCs w:val="24"/>
          <w:lang w:val="hr-HR"/>
        </w:rPr>
        <w:t>a:</w:t>
      </w:r>
      <w:r w:rsidR="00655947" w:rsidRPr="00E943FB">
        <w:rPr>
          <w:noProof/>
          <w:sz w:val="24"/>
          <w:szCs w:val="24"/>
          <w:lang w:val="hr-HR"/>
        </w:rPr>
        <w:t xml:space="preserve"> </w:t>
      </w:r>
      <w:r w:rsidR="00405A86">
        <w:rPr>
          <w:noProof/>
          <w:sz w:val="24"/>
          <w:szCs w:val="24"/>
          <w:lang w:val="hr-HR"/>
        </w:rPr>
        <w:t>18. prosinca 2025. godine</w:t>
      </w:r>
    </w:p>
    <w:p w14:paraId="4784A64B" w14:textId="397A3604" w:rsidR="00FA159D" w:rsidRPr="00E943FB" w:rsidRDefault="00331983" w:rsidP="003A1857">
      <w:pPr>
        <w:pStyle w:val="SubTitle2"/>
        <w:jc w:val="left"/>
        <w:rPr>
          <w:noProof/>
          <w:sz w:val="24"/>
          <w:szCs w:val="24"/>
          <w:lang w:val="hr-HR"/>
        </w:rPr>
      </w:pPr>
      <w:r w:rsidRPr="00E943FB">
        <w:rPr>
          <w:noProof/>
          <w:sz w:val="24"/>
          <w:szCs w:val="24"/>
          <w:lang w:val="hr-HR"/>
        </w:rPr>
        <w:t>Rok za dostavu prijava</w:t>
      </w:r>
      <w:r w:rsidR="00D07D00" w:rsidRPr="00E943FB">
        <w:rPr>
          <w:noProof/>
          <w:sz w:val="24"/>
          <w:szCs w:val="24"/>
          <w:lang w:val="hr-HR"/>
        </w:rPr>
        <w:t xml:space="preserve">: </w:t>
      </w:r>
      <w:r w:rsidR="00405A86">
        <w:rPr>
          <w:noProof/>
          <w:sz w:val="24"/>
          <w:szCs w:val="24"/>
          <w:lang w:val="hr-HR"/>
        </w:rPr>
        <w:t>19. siječnja 2026. godine</w:t>
      </w:r>
    </w:p>
    <w:p w14:paraId="46EC7472" w14:textId="77777777" w:rsidR="00FA159D" w:rsidRPr="00F66499" w:rsidRDefault="00FA159D" w:rsidP="003A1857">
      <w:pPr>
        <w:pStyle w:val="SubTitle2"/>
        <w:rPr>
          <w:lang w:val="hr-HR"/>
        </w:rPr>
      </w:pPr>
    </w:p>
    <w:p w14:paraId="33DDF4BC" w14:textId="70876286" w:rsidR="00FA159D" w:rsidRPr="00AA6DDE" w:rsidRDefault="007857D2" w:rsidP="00AA6DDE">
      <w:pPr>
        <w:pStyle w:val="SubTitle1"/>
        <w:rPr>
          <w:b w:val="0"/>
          <w:noProof/>
          <w:sz w:val="24"/>
          <w:szCs w:val="24"/>
          <w:lang w:val="hr-HR"/>
        </w:rPr>
      </w:pPr>
      <w:r w:rsidRPr="00F66499">
        <w:rPr>
          <w:b w:val="0"/>
          <w:noProof/>
          <w:sz w:val="24"/>
          <w:szCs w:val="24"/>
          <w:lang w:val="hr-HR"/>
        </w:rPr>
        <w:br w:type="page"/>
      </w:r>
    </w:p>
    <w:p w14:paraId="65029EBF" w14:textId="77777777" w:rsidR="0007408E" w:rsidRPr="00F66499" w:rsidRDefault="008D4C59" w:rsidP="003A1857">
      <w:pPr>
        <w:pStyle w:val="SubTitle1"/>
        <w:rPr>
          <w:noProof/>
          <w:sz w:val="24"/>
          <w:szCs w:val="24"/>
          <w:lang w:val="hr-HR"/>
        </w:rPr>
      </w:pPr>
      <w:r w:rsidRPr="00F66499">
        <w:rPr>
          <w:noProof/>
          <w:sz w:val="24"/>
          <w:szCs w:val="24"/>
          <w:lang w:val="hr-HR"/>
        </w:rPr>
        <w:lastRenderedPageBreak/>
        <w:t>Sadržaj</w:t>
      </w:r>
    </w:p>
    <w:p w14:paraId="25264A5E" w14:textId="2BD2A08C" w:rsidR="00054849" w:rsidRPr="00054849" w:rsidRDefault="004202AC" w:rsidP="00054849">
      <w:pPr>
        <w:jc w:val="both"/>
        <w:rPr>
          <w:bCs/>
          <w:snapToGrid/>
          <w:szCs w:val="24"/>
          <w:lang w:val="hr-HR" w:eastAsia="hr-HR"/>
        </w:rPr>
      </w:pPr>
      <w:r w:rsidRPr="00F66499">
        <w:rPr>
          <w:b/>
          <w:caps/>
          <w:noProof/>
          <w:szCs w:val="24"/>
          <w:lang w:val="hr-HR"/>
        </w:rPr>
        <w:fldChar w:fldCharType="begin"/>
      </w:r>
      <w:r w:rsidR="00EF1DCD" w:rsidRPr="00F66499">
        <w:rPr>
          <w:noProof/>
          <w:szCs w:val="24"/>
          <w:lang w:val="hr-HR"/>
        </w:rPr>
        <w:instrText xml:space="preserve"> TOC \t "Guidelines 1;1;Guidelines 2;2;Guidelines 3;3" </w:instrText>
      </w:r>
      <w:r w:rsidRPr="00F66499">
        <w:rPr>
          <w:b/>
          <w:caps/>
          <w:noProof/>
          <w:szCs w:val="24"/>
          <w:lang w:val="hr-HR"/>
        </w:rPr>
        <w:fldChar w:fldCharType="separate"/>
      </w:r>
    </w:p>
    <w:p w14:paraId="41D619F9" w14:textId="298AF16E" w:rsidR="00655947" w:rsidRDefault="00054849" w:rsidP="00905FD6">
      <w:pPr>
        <w:numPr>
          <w:ilvl w:val="0"/>
          <w:numId w:val="15"/>
        </w:numPr>
        <w:jc w:val="both"/>
        <w:rPr>
          <w:b/>
          <w:szCs w:val="24"/>
          <w:lang w:val="hr-HR"/>
        </w:rPr>
      </w:pPr>
      <w:r w:rsidRPr="00A22D73">
        <w:rPr>
          <w:b/>
          <w:szCs w:val="24"/>
          <w:lang w:val="hr-HR"/>
        </w:rPr>
        <w:t>JAVNI NATJEČAJ</w:t>
      </w:r>
      <w:r w:rsidR="00F85507" w:rsidRPr="00F85507">
        <w:rPr>
          <w:b/>
          <w:szCs w:val="24"/>
        </w:rPr>
        <w:t xml:space="preserve"> ZA DODJELU FINANCIJSKE POTPORE UDRUGAMA I DRUGIM NEPROFITNIM ORGANIZACIJAMA U PODRUČJU KULTURE </w:t>
      </w:r>
      <w:r w:rsidR="00F85507" w:rsidRPr="00F85507">
        <w:rPr>
          <w:b/>
          <w:noProof/>
          <w:szCs w:val="24"/>
          <w:lang w:eastAsia="hr-HR"/>
        </w:rPr>
        <w:t>OD ZNAČAJA ZA OPĆINU KRIŽ</w:t>
      </w:r>
      <w:r w:rsidR="00F85507" w:rsidRPr="00F85507">
        <w:rPr>
          <w:b/>
          <w:szCs w:val="24"/>
          <w:lang w:eastAsia="hr-HR"/>
        </w:rPr>
        <w:t xml:space="preserve"> U 202</w:t>
      </w:r>
      <w:r w:rsidR="007112A5">
        <w:rPr>
          <w:b/>
          <w:szCs w:val="24"/>
          <w:lang w:eastAsia="hr-HR"/>
        </w:rPr>
        <w:t>6</w:t>
      </w:r>
      <w:r w:rsidR="00F85507" w:rsidRPr="00F85507">
        <w:rPr>
          <w:b/>
          <w:szCs w:val="24"/>
          <w:lang w:eastAsia="hr-HR"/>
        </w:rPr>
        <w:t>. GODINI</w:t>
      </w:r>
      <w:r w:rsidR="00F85507">
        <w:rPr>
          <w:b/>
          <w:szCs w:val="24"/>
          <w:lang w:eastAsia="hr-HR"/>
        </w:rPr>
        <w:t xml:space="preserve"> </w:t>
      </w:r>
    </w:p>
    <w:p w14:paraId="03066252" w14:textId="77777777" w:rsidR="00F85507" w:rsidRPr="00A22D73" w:rsidRDefault="00F85507" w:rsidP="00F85507">
      <w:pPr>
        <w:ind w:left="360"/>
        <w:jc w:val="both"/>
        <w:rPr>
          <w:b/>
          <w:szCs w:val="24"/>
          <w:lang w:val="hr-HR"/>
        </w:rPr>
      </w:pPr>
    </w:p>
    <w:p w14:paraId="4DAF4776" w14:textId="77777777" w:rsidR="00B92349" w:rsidRPr="00F66499" w:rsidRDefault="00B92349" w:rsidP="003A1857">
      <w:pPr>
        <w:pStyle w:val="Sadraj2"/>
        <w:tabs>
          <w:tab w:val="clear" w:pos="9628"/>
          <w:tab w:val="right" w:leader="dot" w:pos="9639"/>
        </w:tabs>
        <w:ind w:firstLine="283"/>
        <w:jc w:val="both"/>
        <w:rPr>
          <w:noProof/>
          <w:snapToGrid/>
          <w:sz w:val="24"/>
          <w:szCs w:val="24"/>
          <w:lang w:val="hr-HR" w:eastAsia="hr-HR"/>
        </w:rPr>
      </w:pPr>
      <w:r w:rsidRPr="00F66499">
        <w:rPr>
          <w:noProof/>
          <w:sz w:val="24"/>
          <w:szCs w:val="24"/>
          <w:lang w:val="hr-HR"/>
        </w:rPr>
        <w:t>1.1</w:t>
      </w:r>
      <w:r w:rsidR="00C60E0F" w:rsidRPr="00F66499">
        <w:rPr>
          <w:noProof/>
          <w:snapToGrid/>
          <w:sz w:val="24"/>
          <w:szCs w:val="24"/>
          <w:lang w:val="hr-HR" w:eastAsia="hr-HR"/>
        </w:rPr>
        <w:t xml:space="preserve"> </w:t>
      </w:r>
      <w:r w:rsidR="00655947" w:rsidRPr="00F66499">
        <w:rPr>
          <w:noProof/>
          <w:sz w:val="24"/>
          <w:szCs w:val="24"/>
          <w:lang w:val="hr-HR"/>
        </w:rPr>
        <w:t xml:space="preserve"> </w:t>
      </w:r>
      <w:r w:rsidR="00C60E0F" w:rsidRPr="00F66499">
        <w:rPr>
          <w:noProof/>
          <w:sz w:val="24"/>
          <w:szCs w:val="24"/>
          <w:lang w:val="hr-HR"/>
        </w:rPr>
        <w:t xml:space="preserve"> </w:t>
      </w:r>
      <w:r w:rsidR="00655947" w:rsidRPr="00F66499">
        <w:rPr>
          <w:noProof/>
          <w:sz w:val="24"/>
          <w:szCs w:val="24"/>
          <w:lang w:val="hr-HR"/>
        </w:rPr>
        <w:t xml:space="preserve">CILJ </w:t>
      </w:r>
      <w:r w:rsidR="00724AA0" w:rsidRPr="00F66499">
        <w:rPr>
          <w:noProof/>
          <w:sz w:val="24"/>
          <w:szCs w:val="24"/>
          <w:lang w:val="hr-HR"/>
        </w:rPr>
        <w:t>NATJEČAJ</w:t>
      </w:r>
      <w:r w:rsidR="00C60E0F" w:rsidRPr="00F66499">
        <w:rPr>
          <w:noProof/>
          <w:sz w:val="24"/>
          <w:szCs w:val="24"/>
          <w:lang w:val="hr-HR"/>
        </w:rPr>
        <w:t>A I PRIORITETI ZA DODJELU SREDSTAVA……………………..</w:t>
      </w:r>
      <w:r w:rsidR="003E4528" w:rsidRPr="00F66499">
        <w:rPr>
          <w:noProof/>
          <w:sz w:val="24"/>
          <w:szCs w:val="24"/>
          <w:lang w:val="hr-HR"/>
        </w:rPr>
        <w:t>3</w:t>
      </w:r>
    </w:p>
    <w:p w14:paraId="58556A2F" w14:textId="45985335" w:rsidR="00B92349" w:rsidRPr="00F66499" w:rsidRDefault="00655947" w:rsidP="003A1857">
      <w:pPr>
        <w:pStyle w:val="Sadraj2"/>
        <w:ind w:firstLine="283"/>
        <w:rPr>
          <w:noProof/>
          <w:snapToGrid/>
          <w:sz w:val="24"/>
          <w:szCs w:val="24"/>
          <w:lang w:val="hr-HR" w:eastAsia="hr-HR"/>
        </w:rPr>
      </w:pPr>
      <w:r w:rsidRPr="00F66499">
        <w:rPr>
          <w:noProof/>
          <w:sz w:val="24"/>
          <w:szCs w:val="24"/>
          <w:lang w:val="hr-HR"/>
        </w:rPr>
        <w:t>1.2</w:t>
      </w:r>
      <w:r w:rsidR="00C60E0F" w:rsidRPr="00F66499">
        <w:rPr>
          <w:noProof/>
          <w:sz w:val="24"/>
          <w:szCs w:val="24"/>
          <w:lang w:val="hr-HR"/>
        </w:rPr>
        <w:t xml:space="preserve">   </w:t>
      </w:r>
      <w:r w:rsidRPr="00F66499">
        <w:rPr>
          <w:noProof/>
          <w:sz w:val="24"/>
          <w:szCs w:val="24"/>
          <w:lang w:val="hr-HR"/>
        </w:rPr>
        <w:t>PLANIRANI IZNOS</w:t>
      </w:r>
      <w:r w:rsidR="00B92349" w:rsidRPr="00F66499">
        <w:rPr>
          <w:noProof/>
          <w:sz w:val="24"/>
          <w:szCs w:val="24"/>
          <w:lang w:val="hr-HR"/>
        </w:rPr>
        <w:t xml:space="preserve"> I UKUPNA VRIJEDNOST </w:t>
      </w:r>
      <w:r w:rsidR="006C5EE0">
        <w:rPr>
          <w:noProof/>
          <w:sz w:val="24"/>
          <w:szCs w:val="24"/>
          <w:lang w:val="hr-HR"/>
        </w:rPr>
        <w:t xml:space="preserve">JAVNOG </w:t>
      </w:r>
      <w:r w:rsidR="00724AA0" w:rsidRPr="00F66499">
        <w:rPr>
          <w:noProof/>
          <w:sz w:val="24"/>
          <w:szCs w:val="24"/>
          <w:lang w:val="hr-HR"/>
        </w:rPr>
        <w:t>NATJEČAJ</w:t>
      </w:r>
      <w:r w:rsidR="00635214" w:rsidRPr="00F66499">
        <w:rPr>
          <w:noProof/>
          <w:sz w:val="24"/>
          <w:szCs w:val="24"/>
          <w:lang w:val="hr-HR"/>
        </w:rPr>
        <w:t>A</w:t>
      </w:r>
      <w:r w:rsidR="00B92349" w:rsidRPr="00F66499">
        <w:rPr>
          <w:noProof/>
          <w:sz w:val="24"/>
          <w:szCs w:val="24"/>
          <w:lang w:val="hr-HR"/>
        </w:rPr>
        <w:tab/>
      </w:r>
      <w:r w:rsidRPr="00F66499">
        <w:rPr>
          <w:noProof/>
          <w:sz w:val="24"/>
          <w:szCs w:val="24"/>
          <w:lang w:val="hr-HR"/>
        </w:rPr>
        <w:t>3</w:t>
      </w:r>
    </w:p>
    <w:p w14:paraId="29A5FBDE" w14:textId="77777777" w:rsidR="00292B31" w:rsidRPr="00F66499" w:rsidRDefault="00292B31" w:rsidP="003A1857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14:paraId="5FD771A0" w14:textId="70E31B71" w:rsidR="00B92349" w:rsidRPr="00F66499" w:rsidRDefault="00B92349" w:rsidP="003A1857">
      <w:pPr>
        <w:pStyle w:val="Sadraj1"/>
        <w:rPr>
          <w:rFonts w:ascii="Times New Roman" w:hAnsi="Times New Roman"/>
          <w:noProof/>
          <w:snapToGrid/>
          <w:sz w:val="24"/>
          <w:szCs w:val="24"/>
          <w:lang w:val="hr-HR" w:eastAsia="hr-HR"/>
        </w:rPr>
      </w:pPr>
      <w:r w:rsidRPr="00F66499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Pr="00F66499">
        <w:rPr>
          <w:rFonts w:ascii="Times New Roman" w:hAnsi="Times New Roman"/>
          <w:noProof/>
          <w:snapToGrid/>
          <w:sz w:val="24"/>
          <w:szCs w:val="24"/>
          <w:lang w:val="hr-HR" w:eastAsia="hr-HR"/>
        </w:rPr>
        <w:tab/>
      </w:r>
      <w:r w:rsidRPr="00F66499">
        <w:rPr>
          <w:rFonts w:ascii="Times New Roman" w:hAnsi="Times New Roman"/>
          <w:noProof/>
          <w:sz w:val="24"/>
          <w:szCs w:val="24"/>
          <w:lang w:val="hr-HR"/>
        </w:rPr>
        <w:t xml:space="preserve">FORMALNI UVJETI </w:t>
      </w:r>
      <w:r w:rsidR="00EE6533">
        <w:rPr>
          <w:rFonts w:ascii="Times New Roman" w:hAnsi="Times New Roman"/>
          <w:noProof/>
          <w:sz w:val="24"/>
          <w:szCs w:val="24"/>
          <w:lang w:val="hr-HR"/>
        </w:rPr>
        <w:t xml:space="preserve">javnog </w:t>
      </w:r>
      <w:r w:rsidR="00724AA0" w:rsidRPr="00F66499">
        <w:rPr>
          <w:rFonts w:ascii="Times New Roman" w:hAnsi="Times New Roman"/>
          <w:noProof/>
          <w:sz w:val="24"/>
          <w:szCs w:val="24"/>
          <w:lang w:val="hr-HR"/>
        </w:rPr>
        <w:t>NATJEČAJ</w:t>
      </w:r>
      <w:r w:rsidR="00655947" w:rsidRPr="00F66499">
        <w:rPr>
          <w:rFonts w:ascii="Times New Roman" w:hAnsi="Times New Roman"/>
          <w:noProof/>
          <w:sz w:val="24"/>
          <w:szCs w:val="24"/>
          <w:lang w:val="hr-HR"/>
        </w:rPr>
        <w:t>A</w:t>
      </w:r>
      <w:r w:rsidRPr="00F66499">
        <w:rPr>
          <w:rFonts w:ascii="Times New Roman" w:hAnsi="Times New Roman"/>
          <w:noProof/>
          <w:sz w:val="24"/>
          <w:szCs w:val="24"/>
          <w:lang w:val="hr-HR"/>
        </w:rPr>
        <w:tab/>
      </w:r>
    </w:p>
    <w:p w14:paraId="672EFE2F" w14:textId="2EFA1697" w:rsidR="00B92349" w:rsidRPr="00F66499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F66499">
        <w:rPr>
          <w:sz w:val="24"/>
          <w:szCs w:val="24"/>
          <w:lang w:val="hr-HR"/>
        </w:rPr>
        <w:t>2.1.</w:t>
      </w:r>
      <w:r w:rsidRPr="00F66499">
        <w:rPr>
          <w:snapToGrid/>
          <w:sz w:val="24"/>
          <w:szCs w:val="24"/>
          <w:lang w:val="hr-HR" w:eastAsia="hr-HR"/>
        </w:rPr>
        <w:tab/>
      </w:r>
      <w:r w:rsidRPr="00F66499">
        <w:rPr>
          <w:sz w:val="24"/>
          <w:szCs w:val="24"/>
          <w:lang w:val="hr-HR"/>
        </w:rPr>
        <w:t>Prihvatljivi prijavitelji: tko može podnijeti prijavu?</w:t>
      </w:r>
      <w:r w:rsidRPr="00F66499">
        <w:rPr>
          <w:sz w:val="24"/>
          <w:szCs w:val="24"/>
          <w:lang w:val="hr-HR"/>
        </w:rPr>
        <w:tab/>
      </w:r>
      <w:r w:rsidR="000B0937">
        <w:rPr>
          <w:sz w:val="24"/>
          <w:szCs w:val="24"/>
          <w:lang w:val="hr-HR"/>
        </w:rPr>
        <w:t>4</w:t>
      </w:r>
    </w:p>
    <w:p w14:paraId="10DA42F8" w14:textId="5896A11F" w:rsidR="00B92349" w:rsidRPr="00F66499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F66499">
        <w:rPr>
          <w:sz w:val="24"/>
          <w:szCs w:val="24"/>
          <w:lang w:val="hr-HR"/>
        </w:rPr>
        <w:t xml:space="preserve">2.2 </w:t>
      </w:r>
      <w:r w:rsidRPr="00F66499">
        <w:rPr>
          <w:snapToGrid/>
          <w:sz w:val="24"/>
          <w:szCs w:val="24"/>
          <w:lang w:val="hr-HR" w:eastAsia="hr-HR"/>
        </w:rPr>
        <w:tab/>
      </w:r>
      <w:r w:rsidRPr="00F66499">
        <w:rPr>
          <w:sz w:val="24"/>
          <w:szCs w:val="24"/>
          <w:lang w:val="hr-HR"/>
        </w:rPr>
        <w:t xml:space="preserve">Prihvatljivi partneri na </w:t>
      </w:r>
      <w:r w:rsidR="00261DFA" w:rsidRPr="00F66499">
        <w:rPr>
          <w:color w:val="000000"/>
          <w:sz w:val="24"/>
          <w:szCs w:val="24"/>
          <w:lang w:val="hr-HR"/>
        </w:rPr>
        <w:t>programu</w:t>
      </w:r>
      <w:r w:rsidR="00C066DA" w:rsidRPr="00F66499">
        <w:rPr>
          <w:color w:val="000000"/>
          <w:sz w:val="24"/>
          <w:szCs w:val="24"/>
          <w:lang w:val="hr-HR"/>
        </w:rPr>
        <w:t>,</w:t>
      </w:r>
      <w:r w:rsidR="00054849">
        <w:rPr>
          <w:color w:val="000000"/>
          <w:sz w:val="24"/>
          <w:szCs w:val="24"/>
          <w:lang w:val="hr-HR"/>
        </w:rPr>
        <w:t xml:space="preserve"> </w:t>
      </w:r>
      <w:r w:rsidR="00261DFA" w:rsidRPr="00F66499">
        <w:rPr>
          <w:color w:val="000000"/>
          <w:sz w:val="24"/>
          <w:szCs w:val="24"/>
          <w:lang w:val="hr-HR"/>
        </w:rPr>
        <w:t>projektu</w:t>
      </w:r>
      <w:r w:rsidRPr="00F66499">
        <w:rPr>
          <w:sz w:val="24"/>
          <w:szCs w:val="24"/>
          <w:lang w:val="hr-HR"/>
        </w:rPr>
        <w:tab/>
      </w:r>
      <w:r w:rsidR="00EE6533">
        <w:rPr>
          <w:sz w:val="24"/>
          <w:szCs w:val="24"/>
          <w:lang w:val="hr-HR"/>
        </w:rPr>
        <w:t>5</w:t>
      </w:r>
    </w:p>
    <w:p w14:paraId="2047DB2B" w14:textId="6B64633F" w:rsidR="00B92349" w:rsidRPr="00F66499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F66499">
        <w:rPr>
          <w:sz w:val="24"/>
          <w:szCs w:val="24"/>
          <w:lang w:val="hr-HR"/>
        </w:rPr>
        <w:t>2.3</w:t>
      </w:r>
      <w:r w:rsidRPr="00F66499">
        <w:rPr>
          <w:snapToGrid/>
          <w:sz w:val="24"/>
          <w:szCs w:val="24"/>
          <w:lang w:val="hr-HR" w:eastAsia="hr-HR"/>
        </w:rPr>
        <w:tab/>
      </w:r>
      <w:r w:rsidRPr="00F66499">
        <w:rPr>
          <w:sz w:val="24"/>
          <w:szCs w:val="24"/>
          <w:lang w:val="hr-HR"/>
        </w:rPr>
        <w:t xml:space="preserve">Prihvatljive aktivnosti koje će se financirati putem </w:t>
      </w:r>
      <w:r w:rsidR="00EE6533">
        <w:rPr>
          <w:sz w:val="24"/>
          <w:szCs w:val="24"/>
          <w:lang w:val="hr-HR"/>
        </w:rPr>
        <w:t xml:space="preserve">Javnog </w:t>
      </w:r>
      <w:r w:rsidR="00724AA0" w:rsidRPr="00F66499">
        <w:rPr>
          <w:sz w:val="24"/>
          <w:szCs w:val="24"/>
          <w:lang w:val="hr-HR"/>
        </w:rPr>
        <w:t>natječaj</w:t>
      </w:r>
      <w:r w:rsidR="00655947" w:rsidRPr="00F66499">
        <w:rPr>
          <w:sz w:val="24"/>
          <w:szCs w:val="24"/>
          <w:lang w:val="hr-HR"/>
        </w:rPr>
        <w:t>a</w:t>
      </w:r>
      <w:r w:rsidRPr="00F66499">
        <w:rPr>
          <w:sz w:val="24"/>
          <w:szCs w:val="24"/>
          <w:lang w:val="hr-HR"/>
        </w:rPr>
        <w:tab/>
      </w:r>
      <w:r w:rsidR="00655947" w:rsidRPr="00F66499">
        <w:rPr>
          <w:sz w:val="24"/>
          <w:szCs w:val="24"/>
          <w:lang w:val="hr-HR"/>
        </w:rPr>
        <w:t>5</w:t>
      </w:r>
    </w:p>
    <w:p w14:paraId="7FAFC780" w14:textId="29B12E2C" w:rsidR="00B92349" w:rsidRPr="00F66499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F66499">
        <w:rPr>
          <w:sz w:val="24"/>
          <w:szCs w:val="24"/>
          <w:lang w:val="hr-HR"/>
        </w:rPr>
        <w:t>2.4</w:t>
      </w:r>
      <w:r w:rsidRPr="00F66499">
        <w:rPr>
          <w:snapToGrid/>
          <w:sz w:val="24"/>
          <w:szCs w:val="24"/>
          <w:lang w:val="hr-HR" w:eastAsia="hr-HR"/>
        </w:rPr>
        <w:tab/>
      </w:r>
      <w:r w:rsidRPr="00F66499">
        <w:rPr>
          <w:sz w:val="24"/>
          <w:szCs w:val="24"/>
          <w:lang w:val="hr-HR"/>
        </w:rPr>
        <w:t xml:space="preserve">Prihvatljivi troškovi koji će se financirati ovim </w:t>
      </w:r>
      <w:r w:rsidR="00EE6533">
        <w:rPr>
          <w:sz w:val="24"/>
          <w:szCs w:val="24"/>
          <w:lang w:val="hr-HR"/>
        </w:rPr>
        <w:t xml:space="preserve">Javnim </w:t>
      </w:r>
      <w:r w:rsidR="00724AA0" w:rsidRPr="00F66499">
        <w:rPr>
          <w:sz w:val="24"/>
          <w:szCs w:val="24"/>
          <w:lang w:val="hr-HR"/>
        </w:rPr>
        <w:t>natječaj</w:t>
      </w:r>
      <w:r w:rsidR="00655947" w:rsidRPr="00F66499">
        <w:rPr>
          <w:sz w:val="24"/>
          <w:szCs w:val="24"/>
          <w:lang w:val="hr-HR"/>
        </w:rPr>
        <w:t>em</w:t>
      </w:r>
      <w:r w:rsidRPr="00F66499">
        <w:rPr>
          <w:sz w:val="24"/>
          <w:szCs w:val="24"/>
          <w:lang w:val="hr-HR"/>
        </w:rPr>
        <w:tab/>
      </w:r>
      <w:r w:rsidR="00EE6533">
        <w:rPr>
          <w:sz w:val="24"/>
          <w:szCs w:val="24"/>
          <w:lang w:val="hr-HR"/>
        </w:rPr>
        <w:t>5-6</w:t>
      </w:r>
    </w:p>
    <w:p w14:paraId="50BFC217" w14:textId="77777777" w:rsidR="00292B31" w:rsidRPr="00F66499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15857343" w14:textId="5FBC2AB8" w:rsidR="00B92349" w:rsidRPr="00F66499" w:rsidRDefault="00E25BC2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F66499">
        <w:rPr>
          <w:b/>
          <w:caps/>
          <w:noProof/>
          <w:sz w:val="24"/>
          <w:szCs w:val="24"/>
          <w:lang w:val="hr-HR"/>
        </w:rPr>
        <w:t>3.</w:t>
      </w:r>
      <w:r w:rsidR="00B92349" w:rsidRPr="00F66499">
        <w:rPr>
          <w:b/>
          <w:caps/>
          <w:noProof/>
          <w:sz w:val="24"/>
          <w:szCs w:val="24"/>
          <w:lang w:val="hr-HR"/>
        </w:rPr>
        <w:tab/>
        <w:t>KAKO SE PRIJAVITI?</w:t>
      </w:r>
      <w:r w:rsidR="00B92349" w:rsidRPr="00F66499">
        <w:rPr>
          <w:noProof/>
          <w:sz w:val="24"/>
          <w:szCs w:val="24"/>
          <w:lang w:val="hr-HR"/>
        </w:rPr>
        <w:tab/>
      </w:r>
      <w:r w:rsidR="00655947" w:rsidRPr="00F66499">
        <w:rPr>
          <w:noProof/>
          <w:sz w:val="24"/>
          <w:szCs w:val="24"/>
          <w:lang w:val="hr-HR"/>
        </w:rPr>
        <w:t>6</w:t>
      </w:r>
    </w:p>
    <w:p w14:paraId="3BA38B43" w14:textId="2CFEC5D2" w:rsidR="00B92349" w:rsidRPr="00F66499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F66499">
        <w:rPr>
          <w:sz w:val="24"/>
          <w:szCs w:val="24"/>
          <w:lang w:val="hr-HR"/>
        </w:rPr>
        <w:t>3.</w:t>
      </w:r>
      <w:r w:rsidR="00B92349" w:rsidRPr="00F66499">
        <w:rPr>
          <w:sz w:val="24"/>
          <w:szCs w:val="24"/>
          <w:lang w:val="hr-HR"/>
        </w:rPr>
        <w:t>1</w:t>
      </w:r>
      <w:r w:rsidR="00B92349" w:rsidRPr="00F66499">
        <w:rPr>
          <w:snapToGrid/>
          <w:sz w:val="24"/>
          <w:szCs w:val="24"/>
          <w:lang w:val="hr-HR" w:eastAsia="hr-HR"/>
        </w:rPr>
        <w:tab/>
      </w:r>
      <w:r w:rsidR="00B92349" w:rsidRPr="00F66499">
        <w:rPr>
          <w:sz w:val="24"/>
          <w:szCs w:val="24"/>
          <w:lang w:val="hr-HR"/>
        </w:rPr>
        <w:t>Sadržaj Opis</w:t>
      </w:r>
      <w:r w:rsidR="00170D19">
        <w:rPr>
          <w:sz w:val="24"/>
          <w:szCs w:val="24"/>
          <w:lang w:val="hr-HR"/>
        </w:rPr>
        <w:t>a programa, projekta</w:t>
      </w:r>
      <w:r w:rsidR="005658B2">
        <w:rPr>
          <w:sz w:val="24"/>
          <w:szCs w:val="24"/>
          <w:lang w:val="hr-HR"/>
        </w:rPr>
        <w:t>……</w:t>
      </w:r>
      <w:r w:rsidR="00170D19">
        <w:rPr>
          <w:sz w:val="24"/>
          <w:szCs w:val="24"/>
          <w:lang w:val="hr-HR"/>
        </w:rPr>
        <w:t>…..</w:t>
      </w:r>
      <w:r w:rsidR="005658B2">
        <w:rPr>
          <w:sz w:val="24"/>
          <w:szCs w:val="24"/>
          <w:lang w:val="hr-HR"/>
        </w:rPr>
        <w:t>……………………………………...</w:t>
      </w:r>
      <w:r w:rsidR="00D80D00" w:rsidRPr="00F66499">
        <w:rPr>
          <w:sz w:val="24"/>
          <w:szCs w:val="24"/>
          <w:lang w:val="hr-HR"/>
        </w:rPr>
        <w:t>………</w:t>
      </w:r>
      <w:r w:rsidR="005658B2">
        <w:rPr>
          <w:sz w:val="24"/>
          <w:szCs w:val="24"/>
          <w:lang w:val="hr-HR"/>
        </w:rPr>
        <w:t>7</w:t>
      </w:r>
    </w:p>
    <w:p w14:paraId="0C224C7B" w14:textId="2C1C349E" w:rsidR="00B92349" w:rsidRPr="00F66499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F66499">
        <w:rPr>
          <w:sz w:val="24"/>
          <w:szCs w:val="24"/>
          <w:lang w:val="hr-HR"/>
        </w:rPr>
        <w:t>3</w:t>
      </w:r>
      <w:r w:rsidR="00B92349" w:rsidRPr="00F66499">
        <w:rPr>
          <w:sz w:val="24"/>
          <w:szCs w:val="24"/>
          <w:lang w:val="hr-HR"/>
        </w:rPr>
        <w:t>.2</w:t>
      </w:r>
      <w:r w:rsidR="00B92349" w:rsidRPr="00F66499">
        <w:rPr>
          <w:snapToGrid/>
          <w:sz w:val="24"/>
          <w:szCs w:val="24"/>
          <w:lang w:val="hr-HR" w:eastAsia="hr-HR"/>
        </w:rPr>
        <w:tab/>
      </w:r>
      <w:r w:rsidR="00B92349" w:rsidRPr="00F66499">
        <w:rPr>
          <w:sz w:val="24"/>
          <w:szCs w:val="24"/>
          <w:lang w:val="hr-HR"/>
        </w:rPr>
        <w:t xml:space="preserve">Sadržaj </w:t>
      </w:r>
      <w:r w:rsidR="003F76BD" w:rsidRPr="00F66499">
        <w:rPr>
          <w:sz w:val="24"/>
          <w:szCs w:val="24"/>
          <w:lang w:val="hr-HR"/>
        </w:rPr>
        <w:t>O</w:t>
      </w:r>
      <w:r w:rsidR="00B92349" w:rsidRPr="00F66499">
        <w:rPr>
          <w:sz w:val="24"/>
          <w:szCs w:val="24"/>
          <w:lang w:val="hr-HR"/>
        </w:rPr>
        <w:t xml:space="preserve">brasca </w:t>
      </w:r>
      <w:r w:rsidR="003F76BD" w:rsidRPr="00F66499">
        <w:rPr>
          <w:sz w:val="24"/>
          <w:szCs w:val="24"/>
          <w:lang w:val="hr-HR"/>
        </w:rPr>
        <w:t>p</w:t>
      </w:r>
      <w:r w:rsidR="00B92349" w:rsidRPr="00F66499">
        <w:rPr>
          <w:sz w:val="24"/>
          <w:szCs w:val="24"/>
          <w:lang w:val="hr-HR"/>
        </w:rPr>
        <w:t>roračuna</w:t>
      </w:r>
      <w:r w:rsidR="00B92349" w:rsidRPr="00F66499">
        <w:rPr>
          <w:sz w:val="24"/>
          <w:szCs w:val="24"/>
          <w:lang w:val="hr-HR"/>
        </w:rPr>
        <w:tab/>
      </w:r>
      <w:r w:rsidR="00EE6533">
        <w:rPr>
          <w:sz w:val="24"/>
          <w:szCs w:val="24"/>
          <w:lang w:val="hr-HR"/>
        </w:rPr>
        <w:t>7</w:t>
      </w:r>
    </w:p>
    <w:p w14:paraId="2F62CE9E" w14:textId="3E85F37D" w:rsidR="00C34F0E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F66499">
        <w:rPr>
          <w:sz w:val="24"/>
          <w:szCs w:val="24"/>
          <w:lang w:val="hr-HR"/>
        </w:rPr>
        <w:t>3</w:t>
      </w:r>
      <w:r w:rsidR="00B92349" w:rsidRPr="00F66499">
        <w:rPr>
          <w:sz w:val="24"/>
          <w:szCs w:val="24"/>
          <w:lang w:val="hr-HR"/>
        </w:rPr>
        <w:t>.3</w:t>
      </w:r>
      <w:r w:rsidR="00B92349" w:rsidRPr="00F66499">
        <w:rPr>
          <w:snapToGrid/>
          <w:sz w:val="24"/>
          <w:szCs w:val="24"/>
          <w:lang w:val="hr-HR" w:eastAsia="hr-HR"/>
        </w:rPr>
        <w:tab/>
      </w:r>
      <w:r w:rsidR="00C34F0E">
        <w:rPr>
          <w:snapToGrid/>
          <w:sz w:val="24"/>
          <w:szCs w:val="24"/>
          <w:lang w:val="hr-HR" w:eastAsia="hr-HR"/>
        </w:rPr>
        <w:t>Izjave…………………………………………………………………………………….7</w:t>
      </w:r>
    </w:p>
    <w:p w14:paraId="1ADCB492" w14:textId="641A6C4A" w:rsidR="00B92349" w:rsidRPr="00F66499" w:rsidRDefault="00C34F0E" w:rsidP="003A1857">
      <w:pPr>
        <w:pStyle w:val="Sadraj3"/>
        <w:rPr>
          <w:snapToGrid/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 xml:space="preserve">3.4    </w:t>
      </w:r>
      <w:r w:rsidR="008D767F">
        <w:rPr>
          <w:sz w:val="24"/>
          <w:szCs w:val="24"/>
          <w:lang w:val="hr-HR"/>
        </w:rPr>
        <w:t>Kako</w:t>
      </w:r>
      <w:r w:rsidR="00B92349" w:rsidRPr="00F66499">
        <w:rPr>
          <w:sz w:val="24"/>
          <w:szCs w:val="24"/>
          <w:lang w:val="hr-HR"/>
        </w:rPr>
        <w:t xml:space="preserve"> </w:t>
      </w:r>
      <w:r w:rsidR="001D0833" w:rsidRPr="00F66499">
        <w:rPr>
          <w:sz w:val="24"/>
          <w:szCs w:val="24"/>
          <w:lang w:val="hr-HR"/>
        </w:rPr>
        <w:t xml:space="preserve">podnijeti </w:t>
      </w:r>
      <w:r w:rsidR="00B92349" w:rsidRPr="00F66499">
        <w:rPr>
          <w:sz w:val="24"/>
          <w:szCs w:val="24"/>
          <w:lang w:val="hr-HR"/>
        </w:rPr>
        <w:t>prijavu?</w:t>
      </w:r>
      <w:r w:rsidR="00B92349" w:rsidRPr="00F66499">
        <w:rPr>
          <w:sz w:val="24"/>
          <w:szCs w:val="24"/>
          <w:lang w:val="hr-HR"/>
        </w:rPr>
        <w:tab/>
      </w:r>
      <w:r w:rsidR="004202AC" w:rsidRPr="00F66499">
        <w:rPr>
          <w:sz w:val="24"/>
          <w:szCs w:val="24"/>
          <w:lang w:val="hr-HR"/>
        </w:rPr>
        <w:fldChar w:fldCharType="begin"/>
      </w:r>
      <w:r w:rsidR="00B92349" w:rsidRPr="00F66499">
        <w:rPr>
          <w:sz w:val="24"/>
          <w:szCs w:val="24"/>
          <w:lang w:val="hr-HR"/>
        </w:rPr>
        <w:instrText xml:space="preserve"> PAGEREF _Toc419712058 \h </w:instrText>
      </w:r>
      <w:r w:rsidR="004202AC" w:rsidRPr="00F66499">
        <w:rPr>
          <w:sz w:val="24"/>
          <w:szCs w:val="24"/>
          <w:lang w:val="hr-HR"/>
        </w:rPr>
      </w:r>
      <w:r w:rsidR="004202AC" w:rsidRPr="00F66499">
        <w:rPr>
          <w:sz w:val="24"/>
          <w:szCs w:val="24"/>
          <w:lang w:val="hr-HR"/>
        </w:rPr>
        <w:fldChar w:fldCharType="separate"/>
      </w:r>
      <w:r w:rsidR="007112A5">
        <w:rPr>
          <w:sz w:val="24"/>
          <w:szCs w:val="24"/>
          <w:lang w:val="hr-HR"/>
        </w:rPr>
        <w:t>7</w:t>
      </w:r>
      <w:r w:rsidR="004202AC" w:rsidRPr="00F66499">
        <w:rPr>
          <w:sz w:val="24"/>
          <w:szCs w:val="24"/>
          <w:lang w:val="hr-HR"/>
        </w:rPr>
        <w:fldChar w:fldCharType="end"/>
      </w:r>
    </w:p>
    <w:p w14:paraId="20080D1F" w14:textId="353B0B2B" w:rsidR="00B92349" w:rsidRPr="00F66499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F66499">
        <w:rPr>
          <w:sz w:val="24"/>
          <w:szCs w:val="24"/>
          <w:lang w:val="hr-HR"/>
        </w:rPr>
        <w:t>3</w:t>
      </w:r>
      <w:r w:rsidR="00B92349" w:rsidRPr="00F66499">
        <w:rPr>
          <w:sz w:val="24"/>
          <w:szCs w:val="24"/>
          <w:lang w:val="hr-HR"/>
        </w:rPr>
        <w:t>.</w:t>
      </w:r>
      <w:r w:rsidR="00C34F0E">
        <w:rPr>
          <w:sz w:val="24"/>
          <w:szCs w:val="24"/>
          <w:lang w:val="hr-HR"/>
        </w:rPr>
        <w:t>5</w:t>
      </w:r>
      <w:r w:rsidR="00B92349" w:rsidRPr="00F66499">
        <w:rPr>
          <w:snapToGrid/>
          <w:sz w:val="24"/>
          <w:szCs w:val="24"/>
          <w:lang w:val="hr-HR" w:eastAsia="hr-HR"/>
        </w:rPr>
        <w:tab/>
      </w:r>
      <w:r w:rsidR="00B92349" w:rsidRPr="00F66499">
        <w:rPr>
          <w:sz w:val="24"/>
          <w:szCs w:val="24"/>
          <w:lang w:val="hr-HR"/>
        </w:rPr>
        <w:t xml:space="preserve">Rok za </w:t>
      </w:r>
      <w:r w:rsidR="001D0833" w:rsidRPr="00F66499">
        <w:rPr>
          <w:sz w:val="24"/>
          <w:szCs w:val="24"/>
          <w:lang w:val="hr-HR"/>
        </w:rPr>
        <w:t>podnošenje</w:t>
      </w:r>
      <w:r w:rsidR="00B92349" w:rsidRPr="00F66499">
        <w:rPr>
          <w:sz w:val="24"/>
          <w:szCs w:val="24"/>
          <w:lang w:val="hr-HR"/>
        </w:rPr>
        <w:t xml:space="preserve"> prijave</w:t>
      </w:r>
      <w:r w:rsidR="00B92349" w:rsidRPr="00F66499">
        <w:rPr>
          <w:sz w:val="24"/>
          <w:szCs w:val="24"/>
          <w:lang w:val="hr-HR"/>
        </w:rPr>
        <w:tab/>
      </w:r>
      <w:r w:rsidR="00CA02E0">
        <w:rPr>
          <w:sz w:val="24"/>
          <w:szCs w:val="24"/>
          <w:lang w:val="hr-HR"/>
        </w:rPr>
        <w:t>8</w:t>
      </w:r>
    </w:p>
    <w:p w14:paraId="6FEC2E0F" w14:textId="1F3726CF" w:rsidR="00B92349" w:rsidRPr="00F66499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F66499">
        <w:rPr>
          <w:sz w:val="24"/>
          <w:szCs w:val="24"/>
          <w:lang w:val="hr-HR"/>
        </w:rPr>
        <w:t>3</w:t>
      </w:r>
      <w:r w:rsidR="00B92349" w:rsidRPr="00F66499">
        <w:rPr>
          <w:sz w:val="24"/>
          <w:szCs w:val="24"/>
          <w:lang w:val="hr-HR"/>
        </w:rPr>
        <w:t>.</w:t>
      </w:r>
      <w:r w:rsidR="00C34F0E">
        <w:rPr>
          <w:sz w:val="24"/>
          <w:szCs w:val="24"/>
          <w:lang w:val="hr-HR"/>
        </w:rPr>
        <w:t>6</w:t>
      </w:r>
      <w:r w:rsidR="00B92349" w:rsidRPr="00F66499">
        <w:rPr>
          <w:snapToGrid/>
          <w:sz w:val="24"/>
          <w:szCs w:val="24"/>
          <w:lang w:val="hr-HR" w:eastAsia="hr-HR"/>
        </w:rPr>
        <w:tab/>
      </w:r>
      <w:r w:rsidR="00B92349" w:rsidRPr="00F66499">
        <w:rPr>
          <w:sz w:val="24"/>
          <w:szCs w:val="24"/>
          <w:lang w:val="hr-HR"/>
        </w:rPr>
        <w:t>Kome se obratiti ukoliko imate pitanja?</w:t>
      </w:r>
      <w:r w:rsidR="00B92349" w:rsidRPr="00F66499">
        <w:rPr>
          <w:sz w:val="24"/>
          <w:szCs w:val="24"/>
          <w:lang w:val="hr-HR"/>
        </w:rPr>
        <w:tab/>
      </w:r>
      <w:r w:rsidR="00044634">
        <w:rPr>
          <w:sz w:val="24"/>
          <w:szCs w:val="24"/>
          <w:lang w:val="hr-HR"/>
        </w:rPr>
        <w:t>8</w:t>
      </w:r>
    </w:p>
    <w:p w14:paraId="111A08F6" w14:textId="77777777" w:rsidR="00292B31" w:rsidRPr="00F66499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52AFE072" w14:textId="42B154BC" w:rsidR="00B92349" w:rsidRPr="00F66499" w:rsidRDefault="00694720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F66499">
        <w:rPr>
          <w:b/>
          <w:caps/>
          <w:noProof/>
          <w:sz w:val="24"/>
          <w:szCs w:val="24"/>
          <w:lang w:val="hr-HR"/>
        </w:rPr>
        <w:t>4.</w:t>
      </w:r>
      <w:r w:rsidR="00B92349" w:rsidRPr="00F66499">
        <w:rPr>
          <w:b/>
          <w:caps/>
          <w:noProof/>
          <w:sz w:val="24"/>
          <w:szCs w:val="24"/>
          <w:lang w:val="hr-HR"/>
        </w:rPr>
        <w:tab/>
        <w:t>PROCJENA PRIJAVA I DONOŠENJE ODLUKE O DODJELI SREDSTAVA</w:t>
      </w:r>
      <w:r w:rsidR="00E43B27" w:rsidRPr="00F66499">
        <w:rPr>
          <w:noProof/>
          <w:sz w:val="24"/>
          <w:szCs w:val="24"/>
          <w:lang w:val="hr-HR"/>
        </w:rPr>
        <w:t>……..…</w:t>
      </w:r>
      <w:r w:rsidR="00EE6533">
        <w:rPr>
          <w:noProof/>
          <w:sz w:val="24"/>
          <w:szCs w:val="24"/>
          <w:lang w:val="hr-HR"/>
        </w:rPr>
        <w:t>….</w:t>
      </w:r>
      <w:r w:rsidR="00405A86">
        <w:rPr>
          <w:noProof/>
          <w:sz w:val="24"/>
          <w:szCs w:val="24"/>
          <w:lang w:val="hr-HR"/>
        </w:rPr>
        <w:t>9</w:t>
      </w:r>
    </w:p>
    <w:p w14:paraId="76343923" w14:textId="77777777" w:rsidR="00292B31" w:rsidRPr="00F66499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40425DF0" w14:textId="39ED5C88" w:rsidR="00B92349" w:rsidRPr="00F66499" w:rsidRDefault="008D0194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F66499">
        <w:rPr>
          <w:b/>
          <w:caps/>
          <w:noProof/>
          <w:sz w:val="24"/>
          <w:szCs w:val="24"/>
          <w:lang w:val="hr-HR"/>
        </w:rPr>
        <w:t>5.</w:t>
      </w:r>
      <w:r w:rsidR="00B92349" w:rsidRPr="00F66499">
        <w:rPr>
          <w:b/>
          <w:caps/>
          <w:noProof/>
          <w:sz w:val="24"/>
          <w:szCs w:val="24"/>
          <w:lang w:val="hr-HR"/>
        </w:rPr>
        <w:t xml:space="preserve"> </w:t>
      </w:r>
      <w:r w:rsidR="00B92349" w:rsidRPr="00F66499">
        <w:rPr>
          <w:b/>
          <w:caps/>
          <w:noProof/>
          <w:sz w:val="24"/>
          <w:szCs w:val="24"/>
          <w:lang w:val="hr-HR"/>
        </w:rPr>
        <w:tab/>
        <w:t>OBAVIJEST O DONESENOJ ODLUCI O DODJELI FINANCIJSKIH SREDSTAVA</w:t>
      </w:r>
      <w:r w:rsidR="00A85E43">
        <w:rPr>
          <w:noProof/>
          <w:sz w:val="24"/>
          <w:szCs w:val="24"/>
          <w:lang w:val="hr-HR"/>
        </w:rPr>
        <w:t>…..</w:t>
      </w:r>
      <w:r w:rsidR="00EE6533">
        <w:rPr>
          <w:noProof/>
          <w:sz w:val="24"/>
          <w:szCs w:val="24"/>
          <w:lang w:val="hr-HR"/>
        </w:rPr>
        <w:t>9</w:t>
      </w:r>
    </w:p>
    <w:p w14:paraId="4D1AA8F0" w14:textId="7B337129" w:rsidR="00B92349" w:rsidRPr="00F66499" w:rsidRDefault="00D1169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F66499">
        <w:rPr>
          <w:sz w:val="24"/>
          <w:szCs w:val="24"/>
          <w:lang w:val="hr-HR"/>
        </w:rPr>
        <w:t>5</w:t>
      </w:r>
      <w:r w:rsidR="00B92349" w:rsidRPr="00F66499">
        <w:rPr>
          <w:sz w:val="24"/>
          <w:szCs w:val="24"/>
          <w:lang w:val="hr-HR"/>
        </w:rPr>
        <w:t>.1 Indikativni kalendar postupka</w:t>
      </w:r>
      <w:r w:rsidR="00B92349" w:rsidRPr="00F66499">
        <w:rPr>
          <w:sz w:val="24"/>
          <w:szCs w:val="24"/>
          <w:lang w:val="hr-HR"/>
        </w:rPr>
        <w:tab/>
      </w:r>
      <w:r w:rsidR="00EE6533">
        <w:rPr>
          <w:sz w:val="24"/>
          <w:szCs w:val="24"/>
          <w:lang w:val="hr-HR"/>
        </w:rPr>
        <w:t>9</w:t>
      </w:r>
    </w:p>
    <w:p w14:paraId="0762AF6B" w14:textId="77777777" w:rsidR="00292B31" w:rsidRPr="00F66499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12CFD67B" w14:textId="08F9415A" w:rsidR="00B92349" w:rsidRPr="00F66499" w:rsidRDefault="00DF49A1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F66499">
        <w:rPr>
          <w:b/>
          <w:caps/>
          <w:noProof/>
          <w:sz w:val="24"/>
          <w:szCs w:val="24"/>
          <w:lang w:val="hr-HR"/>
        </w:rPr>
        <w:t>6</w:t>
      </w:r>
      <w:r w:rsidR="00B92349" w:rsidRPr="00F66499">
        <w:rPr>
          <w:b/>
          <w:caps/>
          <w:noProof/>
          <w:sz w:val="24"/>
          <w:szCs w:val="24"/>
          <w:lang w:val="hr-HR"/>
        </w:rPr>
        <w:t>.</w:t>
      </w:r>
      <w:r w:rsidR="00B92349" w:rsidRPr="00F66499">
        <w:rPr>
          <w:b/>
          <w:caps/>
          <w:noProof/>
          <w:sz w:val="24"/>
          <w:szCs w:val="24"/>
          <w:lang w:val="hr-HR"/>
        </w:rPr>
        <w:tab/>
      </w:r>
      <w:r w:rsidR="00C76E41" w:rsidRPr="009B3A34">
        <w:rPr>
          <w:b/>
          <w:caps/>
          <w:noProof/>
          <w:sz w:val="24"/>
          <w:szCs w:val="24"/>
          <w:lang w:val="hr-HR"/>
        </w:rPr>
        <w:t>POPIS DOKUMENTACIJE</w:t>
      </w:r>
      <w:r w:rsidR="00C76E41">
        <w:rPr>
          <w:b/>
          <w:caps/>
          <w:noProof/>
          <w:sz w:val="24"/>
          <w:szCs w:val="24"/>
          <w:lang w:val="hr-HR"/>
        </w:rPr>
        <w:t xml:space="preserve"> UZ OBJAVLJENI JAVNI NATJEČAJ</w:t>
      </w:r>
      <w:r w:rsidR="00B92349" w:rsidRPr="00F66499">
        <w:rPr>
          <w:noProof/>
          <w:sz w:val="24"/>
          <w:szCs w:val="24"/>
          <w:lang w:val="hr-HR"/>
        </w:rPr>
        <w:tab/>
      </w:r>
      <w:r w:rsidR="00EE6533">
        <w:rPr>
          <w:noProof/>
          <w:sz w:val="24"/>
          <w:szCs w:val="24"/>
          <w:lang w:val="hr-HR"/>
        </w:rPr>
        <w:t>10</w:t>
      </w:r>
    </w:p>
    <w:p w14:paraId="4A63F79D" w14:textId="77777777" w:rsidR="00F63224" w:rsidRPr="00F66499" w:rsidRDefault="004202AC" w:rsidP="003A1857">
      <w:pPr>
        <w:jc w:val="center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fldChar w:fldCharType="end"/>
      </w:r>
      <w:bookmarkStart w:id="1" w:name="_Toc419712046"/>
    </w:p>
    <w:p w14:paraId="781F0E16" w14:textId="77777777" w:rsidR="00F63224" w:rsidRPr="00F66499" w:rsidRDefault="00F63224" w:rsidP="003A1857">
      <w:pPr>
        <w:jc w:val="center"/>
        <w:rPr>
          <w:noProof/>
          <w:szCs w:val="24"/>
          <w:lang w:val="hr-HR"/>
        </w:rPr>
      </w:pPr>
    </w:p>
    <w:p w14:paraId="5A6C49D7" w14:textId="77777777" w:rsidR="00F63224" w:rsidRPr="00F66499" w:rsidRDefault="00F63224" w:rsidP="003A1857">
      <w:pPr>
        <w:jc w:val="center"/>
        <w:rPr>
          <w:noProof/>
          <w:szCs w:val="24"/>
          <w:lang w:val="hr-HR"/>
        </w:rPr>
      </w:pPr>
    </w:p>
    <w:p w14:paraId="0759B405" w14:textId="77777777" w:rsidR="00F63224" w:rsidRPr="00F66499" w:rsidRDefault="00F63224" w:rsidP="003A1857">
      <w:pPr>
        <w:jc w:val="center"/>
        <w:rPr>
          <w:noProof/>
          <w:szCs w:val="24"/>
          <w:lang w:val="hr-HR"/>
        </w:rPr>
      </w:pPr>
    </w:p>
    <w:p w14:paraId="175BE169" w14:textId="77777777" w:rsidR="00F63224" w:rsidRPr="00F66499" w:rsidRDefault="00F63224" w:rsidP="003A1857">
      <w:pPr>
        <w:jc w:val="center"/>
        <w:rPr>
          <w:noProof/>
          <w:szCs w:val="24"/>
          <w:lang w:val="hr-HR"/>
        </w:rPr>
      </w:pPr>
    </w:p>
    <w:p w14:paraId="3AE33876" w14:textId="77777777" w:rsidR="00F63224" w:rsidRPr="00F66499" w:rsidRDefault="00F63224" w:rsidP="003A1857">
      <w:pPr>
        <w:jc w:val="center"/>
        <w:rPr>
          <w:noProof/>
          <w:szCs w:val="24"/>
          <w:lang w:val="hr-HR"/>
        </w:rPr>
      </w:pPr>
    </w:p>
    <w:p w14:paraId="00447407" w14:textId="6FF055B7" w:rsidR="00F63224" w:rsidRPr="00F66499" w:rsidRDefault="00F63224" w:rsidP="00292B31">
      <w:pPr>
        <w:rPr>
          <w:noProof/>
          <w:szCs w:val="24"/>
          <w:lang w:val="hr-HR"/>
        </w:rPr>
      </w:pPr>
    </w:p>
    <w:p w14:paraId="72153002" w14:textId="77777777" w:rsidR="00292B31" w:rsidRPr="00F66499" w:rsidRDefault="00292B31" w:rsidP="00292B31">
      <w:pPr>
        <w:rPr>
          <w:noProof/>
          <w:szCs w:val="24"/>
          <w:lang w:val="hr-HR"/>
        </w:rPr>
      </w:pPr>
    </w:p>
    <w:p w14:paraId="5D23D375" w14:textId="77777777" w:rsidR="00F63224" w:rsidRPr="00F66499" w:rsidRDefault="00F63224" w:rsidP="003A1857">
      <w:pPr>
        <w:jc w:val="center"/>
        <w:rPr>
          <w:noProof/>
          <w:szCs w:val="24"/>
          <w:lang w:val="hr-HR"/>
        </w:rPr>
      </w:pPr>
    </w:p>
    <w:p w14:paraId="42742212" w14:textId="77777777" w:rsidR="00F63224" w:rsidRPr="00F66499" w:rsidRDefault="00F63224" w:rsidP="003A1857">
      <w:pPr>
        <w:jc w:val="center"/>
        <w:rPr>
          <w:noProof/>
          <w:szCs w:val="24"/>
          <w:lang w:val="hr-HR"/>
        </w:rPr>
      </w:pPr>
    </w:p>
    <w:p w14:paraId="7C4BEA59" w14:textId="77777777" w:rsidR="00F63224" w:rsidRPr="00F66499" w:rsidRDefault="00F63224" w:rsidP="003A1857">
      <w:pPr>
        <w:jc w:val="center"/>
        <w:rPr>
          <w:noProof/>
          <w:szCs w:val="24"/>
          <w:lang w:val="hr-HR"/>
        </w:rPr>
      </w:pPr>
    </w:p>
    <w:p w14:paraId="076A420F" w14:textId="77777777" w:rsidR="00F63224" w:rsidRPr="00F66499" w:rsidRDefault="00F63224" w:rsidP="003A1857">
      <w:pPr>
        <w:jc w:val="center"/>
        <w:rPr>
          <w:noProof/>
          <w:szCs w:val="24"/>
          <w:lang w:val="hr-HR"/>
        </w:rPr>
      </w:pPr>
    </w:p>
    <w:p w14:paraId="1274F851" w14:textId="77777777" w:rsidR="00F63224" w:rsidRDefault="00F63224" w:rsidP="003A1857">
      <w:pPr>
        <w:jc w:val="center"/>
        <w:rPr>
          <w:noProof/>
          <w:szCs w:val="24"/>
          <w:lang w:val="hr-HR"/>
        </w:rPr>
      </w:pPr>
    </w:p>
    <w:p w14:paraId="4CA2C664" w14:textId="77777777" w:rsidR="00F85507" w:rsidRPr="00F66499" w:rsidRDefault="00F85507" w:rsidP="003A1857">
      <w:pPr>
        <w:jc w:val="center"/>
        <w:rPr>
          <w:noProof/>
          <w:szCs w:val="24"/>
          <w:lang w:val="hr-HR"/>
        </w:rPr>
      </w:pPr>
    </w:p>
    <w:p w14:paraId="2C66FE1D" w14:textId="77777777" w:rsidR="00F63224" w:rsidRPr="00F66499" w:rsidRDefault="00F63224" w:rsidP="003A1857">
      <w:pPr>
        <w:jc w:val="center"/>
        <w:rPr>
          <w:noProof/>
          <w:szCs w:val="24"/>
          <w:lang w:val="hr-HR"/>
        </w:rPr>
      </w:pPr>
    </w:p>
    <w:p w14:paraId="062F6B57" w14:textId="77777777" w:rsidR="00EC1981" w:rsidRPr="00F66499" w:rsidRDefault="00EC1981" w:rsidP="003A1857">
      <w:pPr>
        <w:jc w:val="center"/>
        <w:rPr>
          <w:noProof/>
          <w:szCs w:val="24"/>
          <w:lang w:val="hr-HR"/>
        </w:rPr>
      </w:pPr>
    </w:p>
    <w:p w14:paraId="78BCF745" w14:textId="77777777" w:rsidR="00EC1981" w:rsidRPr="00F66499" w:rsidRDefault="00EC1981" w:rsidP="00A22D73">
      <w:pPr>
        <w:rPr>
          <w:noProof/>
          <w:szCs w:val="24"/>
          <w:lang w:val="hr-HR"/>
        </w:rPr>
      </w:pPr>
    </w:p>
    <w:bookmarkEnd w:id="1"/>
    <w:p w14:paraId="0131D306" w14:textId="4DEC015F" w:rsidR="00EE7A13" w:rsidRPr="00F85507" w:rsidRDefault="00F63224" w:rsidP="00054849">
      <w:pPr>
        <w:numPr>
          <w:ilvl w:val="0"/>
          <w:numId w:val="23"/>
        </w:numPr>
        <w:jc w:val="both"/>
        <w:rPr>
          <w:b/>
          <w:szCs w:val="24"/>
          <w:lang w:val="hr-HR"/>
        </w:rPr>
      </w:pPr>
      <w:r w:rsidRPr="00054849">
        <w:rPr>
          <w:b/>
          <w:szCs w:val="24"/>
          <w:lang w:val="hr-HR"/>
        </w:rPr>
        <w:lastRenderedPageBreak/>
        <w:t xml:space="preserve">JAVNI </w:t>
      </w:r>
      <w:r w:rsidR="00724AA0" w:rsidRPr="00054849">
        <w:rPr>
          <w:b/>
          <w:szCs w:val="24"/>
          <w:lang w:val="hr-HR"/>
        </w:rPr>
        <w:t>NATJEČAJ</w:t>
      </w:r>
      <w:r w:rsidR="003363A3" w:rsidRPr="00054849">
        <w:rPr>
          <w:b/>
          <w:szCs w:val="24"/>
          <w:lang w:val="hr-HR"/>
        </w:rPr>
        <w:t xml:space="preserve"> </w:t>
      </w:r>
      <w:r w:rsidR="00F85507" w:rsidRPr="00F85507">
        <w:rPr>
          <w:b/>
          <w:szCs w:val="24"/>
        </w:rPr>
        <w:t xml:space="preserve">za </w:t>
      </w:r>
      <w:proofErr w:type="spellStart"/>
      <w:r w:rsidR="00F85507" w:rsidRPr="00F85507">
        <w:rPr>
          <w:b/>
          <w:szCs w:val="24"/>
        </w:rPr>
        <w:t>dodjelu</w:t>
      </w:r>
      <w:proofErr w:type="spellEnd"/>
      <w:r w:rsidR="00F85507" w:rsidRPr="00F85507">
        <w:rPr>
          <w:b/>
          <w:szCs w:val="24"/>
        </w:rPr>
        <w:t xml:space="preserve"> </w:t>
      </w:r>
      <w:proofErr w:type="spellStart"/>
      <w:r w:rsidR="00F85507" w:rsidRPr="00F85507">
        <w:rPr>
          <w:b/>
          <w:szCs w:val="24"/>
        </w:rPr>
        <w:t>financijske</w:t>
      </w:r>
      <w:proofErr w:type="spellEnd"/>
      <w:r w:rsidR="00F85507" w:rsidRPr="00F85507">
        <w:rPr>
          <w:b/>
          <w:szCs w:val="24"/>
        </w:rPr>
        <w:t xml:space="preserve"> </w:t>
      </w:r>
      <w:proofErr w:type="spellStart"/>
      <w:r w:rsidR="00F85507" w:rsidRPr="00F85507">
        <w:rPr>
          <w:b/>
          <w:szCs w:val="24"/>
        </w:rPr>
        <w:t>potpore</w:t>
      </w:r>
      <w:proofErr w:type="spellEnd"/>
      <w:r w:rsidR="00F85507" w:rsidRPr="00F85507">
        <w:rPr>
          <w:b/>
          <w:szCs w:val="24"/>
        </w:rPr>
        <w:t xml:space="preserve"> </w:t>
      </w:r>
      <w:proofErr w:type="spellStart"/>
      <w:r w:rsidR="00F85507" w:rsidRPr="00F85507">
        <w:rPr>
          <w:b/>
          <w:szCs w:val="24"/>
        </w:rPr>
        <w:t>udrugama</w:t>
      </w:r>
      <w:proofErr w:type="spellEnd"/>
      <w:r w:rsidR="00F85507" w:rsidRPr="00F85507">
        <w:rPr>
          <w:b/>
          <w:szCs w:val="24"/>
        </w:rPr>
        <w:t xml:space="preserve"> </w:t>
      </w:r>
      <w:proofErr w:type="spellStart"/>
      <w:r w:rsidR="00F85507" w:rsidRPr="00F85507">
        <w:rPr>
          <w:b/>
          <w:szCs w:val="24"/>
        </w:rPr>
        <w:t>i</w:t>
      </w:r>
      <w:proofErr w:type="spellEnd"/>
      <w:r w:rsidR="00F85507" w:rsidRPr="00F85507">
        <w:rPr>
          <w:b/>
          <w:szCs w:val="24"/>
        </w:rPr>
        <w:t xml:space="preserve"> </w:t>
      </w:r>
      <w:proofErr w:type="spellStart"/>
      <w:r w:rsidR="00F85507" w:rsidRPr="00F85507">
        <w:rPr>
          <w:b/>
          <w:szCs w:val="24"/>
        </w:rPr>
        <w:t>drugim</w:t>
      </w:r>
      <w:proofErr w:type="spellEnd"/>
      <w:r w:rsidR="00F85507" w:rsidRPr="00F85507">
        <w:rPr>
          <w:b/>
          <w:szCs w:val="24"/>
        </w:rPr>
        <w:t xml:space="preserve"> </w:t>
      </w:r>
      <w:proofErr w:type="spellStart"/>
      <w:r w:rsidR="00F85507" w:rsidRPr="00F85507">
        <w:rPr>
          <w:b/>
          <w:szCs w:val="24"/>
        </w:rPr>
        <w:t>neprofitnim</w:t>
      </w:r>
      <w:proofErr w:type="spellEnd"/>
      <w:r w:rsidR="00F85507" w:rsidRPr="00F85507">
        <w:rPr>
          <w:b/>
          <w:szCs w:val="24"/>
        </w:rPr>
        <w:t xml:space="preserve"> </w:t>
      </w:r>
      <w:proofErr w:type="spellStart"/>
      <w:r w:rsidR="00F85507" w:rsidRPr="00F85507">
        <w:rPr>
          <w:b/>
          <w:szCs w:val="24"/>
        </w:rPr>
        <w:t>organizacijama</w:t>
      </w:r>
      <w:proofErr w:type="spellEnd"/>
      <w:r w:rsidR="00F85507" w:rsidRPr="00F85507">
        <w:rPr>
          <w:b/>
          <w:szCs w:val="24"/>
        </w:rPr>
        <w:t xml:space="preserve"> u </w:t>
      </w:r>
      <w:proofErr w:type="spellStart"/>
      <w:r w:rsidR="00F85507" w:rsidRPr="00F85507">
        <w:rPr>
          <w:b/>
          <w:szCs w:val="24"/>
        </w:rPr>
        <w:t>području</w:t>
      </w:r>
      <w:proofErr w:type="spellEnd"/>
      <w:r w:rsidR="00F85507" w:rsidRPr="00F85507">
        <w:rPr>
          <w:b/>
          <w:szCs w:val="24"/>
        </w:rPr>
        <w:t xml:space="preserve"> </w:t>
      </w:r>
      <w:proofErr w:type="spellStart"/>
      <w:r w:rsidR="00F85507" w:rsidRPr="00F85507">
        <w:rPr>
          <w:b/>
          <w:szCs w:val="24"/>
        </w:rPr>
        <w:t>kulture</w:t>
      </w:r>
      <w:proofErr w:type="spellEnd"/>
      <w:r w:rsidR="00F85507" w:rsidRPr="00F85507">
        <w:rPr>
          <w:b/>
          <w:szCs w:val="24"/>
        </w:rPr>
        <w:t xml:space="preserve"> </w:t>
      </w:r>
      <w:r w:rsidR="00F85507" w:rsidRPr="00F85507">
        <w:rPr>
          <w:b/>
          <w:noProof/>
          <w:szCs w:val="24"/>
          <w:lang w:eastAsia="hr-HR"/>
        </w:rPr>
        <w:t>od značaja za Općinu Križ</w:t>
      </w:r>
      <w:r w:rsidR="00F85507" w:rsidRPr="00F85507">
        <w:rPr>
          <w:b/>
          <w:szCs w:val="24"/>
          <w:lang w:eastAsia="hr-HR"/>
        </w:rPr>
        <w:t xml:space="preserve"> u 202</w:t>
      </w:r>
      <w:r w:rsidR="007112A5">
        <w:rPr>
          <w:b/>
          <w:szCs w:val="24"/>
          <w:lang w:eastAsia="hr-HR"/>
        </w:rPr>
        <w:t>6</w:t>
      </w:r>
      <w:r w:rsidR="00F85507" w:rsidRPr="00F85507">
        <w:rPr>
          <w:b/>
          <w:szCs w:val="24"/>
          <w:lang w:eastAsia="hr-HR"/>
        </w:rPr>
        <w:t xml:space="preserve">. </w:t>
      </w:r>
      <w:proofErr w:type="spellStart"/>
      <w:r w:rsidR="00F85507" w:rsidRPr="00F85507">
        <w:rPr>
          <w:b/>
          <w:szCs w:val="24"/>
          <w:lang w:eastAsia="hr-HR"/>
        </w:rPr>
        <w:t>godini</w:t>
      </w:r>
      <w:proofErr w:type="spellEnd"/>
      <w:r w:rsidR="00F85507" w:rsidRPr="00F85507">
        <w:rPr>
          <w:b/>
          <w:szCs w:val="24"/>
          <w:lang w:val="hr-HR"/>
        </w:rPr>
        <w:t xml:space="preserve"> </w:t>
      </w:r>
      <w:r w:rsidR="00AA6DDE" w:rsidRPr="00F85507">
        <w:rPr>
          <w:b/>
          <w:szCs w:val="24"/>
          <w:lang w:val="hr-HR"/>
        </w:rPr>
        <w:t>(u daljnjem tekstu: Javni natječaj)</w:t>
      </w:r>
    </w:p>
    <w:p w14:paraId="11286943" w14:textId="77777777" w:rsidR="00054849" w:rsidRPr="00054849" w:rsidRDefault="00054849" w:rsidP="00054849">
      <w:pPr>
        <w:ind w:left="360"/>
        <w:jc w:val="both"/>
        <w:rPr>
          <w:szCs w:val="24"/>
          <w:lang w:val="hr-HR"/>
        </w:rPr>
      </w:pPr>
    </w:p>
    <w:p w14:paraId="6F792BE6" w14:textId="527F9847" w:rsidR="0007408E" w:rsidRPr="00F66499" w:rsidRDefault="00EF1CCC" w:rsidP="003A1857">
      <w:pPr>
        <w:pStyle w:val="Guidelines2"/>
        <w:numPr>
          <w:ilvl w:val="1"/>
          <w:numId w:val="23"/>
        </w:numPr>
        <w:spacing w:before="0" w:after="120"/>
        <w:outlineLvl w:val="0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CILJ </w:t>
      </w:r>
      <w:r w:rsidR="00AA6DDE">
        <w:rPr>
          <w:noProof/>
          <w:szCs w:val="24"/>
          <w:lang w:val="hr-HR"/>
        </w:rPr>
        <w:t xml:space="preserve">JAVNOG </w:t>
      </w:r>
      <w:r w:rsidR="00724AA0" w:rsidRPr="00F66499">
        <w:rPr>
          <w:noProof/>
          <w:szCs w:val="24"/>
          <w:lang w:val="hr-HR"/>
        </w:rPr>
        <w:t>NATJEČAJ</w:t>
      </w:r>
      <w:r w:rsidRPr="00F66499">
        <w:rPr>
          <w:noProof/>
          <w:szCs w:val="24"/>
          <w:lang w:val="hr-HR"/>
        </w:rPr>
        <w:t>A I PRIORITETI ZA DODJELU SREDSTAVA</w:t>
      </w:r>
    </w:p>
    <w:p w14:paraId="13EBD0AF" w14:textId="2214514F" w:rsidR="00E83377" w:rsidRPr="007112A5" w:rsidRDefault="00EB7845" w:rsidP="003A1857">
      <w:pPr>
        <w:pStyle w:val="Bezproreda"/>
        <w:spacing w:before="120"/>
        <w:jc w:val="both"/>
        <w:rPr>
          <w:szCs w:val="24"/>
          <w:lang w:val="hr-HR"/>
        </w:rPr>
      </w:pPr>
      <w:bookmarkStart w:id="2" w:name="_Toc419712049"/>
      <w:r w:rsidRPr="00F66499">
        <w:rPr>
          <w:szCs w:val="24"/>
          <w:lang w:val="hr-HR"/>
        </w:rPr>
        <w:t>Općina Križ podupire udruge</w:t>
      </w:r>
      <w:r w:rsidR="00054849">
        <w:rPr>
          <w:szCs w:val="24"/>
          <w:lang w:val="hr-HR"/>
        </w:rPr>
        <w:t xml:space="preserve">, </w:t>
      </w:r>
      <w:proofErr w:type="spellStart"/>
      <w:r w:rsidR="00054849" w:rsidRPr="0013637D">
        <w:rPr>
          <w:bCs/>
          <w:szCs w:val="24"/>
        </w:rPr>
        <w:t>ustanove</w:t>
      </w:r>
      <w:proofErr w:type="spellEnd"/>
      <w:r w:rsidR="00054849" w:rsidRPr="0013637D">
        <w:rPr>
          <w:bCs/>
          <w:szCs w:val="24"/>
        </w:rPr>
        <w:t xml:space="preserve"> u </w:t>
      </w:r>
      <w:proofErr w:type="spellStart"/>
      <w:r w:rsidR="00054849" w:rsidRPr="0013637D">
        <w:rPr>
          <w:bCs/>
          <w:szCs w:val="24"/>
        </w:rPr>
        <w:t>kulturi</w:t>
      </w:r>
      <w:proofErr w:type="spellEnd"/>
      <w:r w:rsidR="00054849" w:rsidRPr="0013637D">
        <w:rPr>
          <w:bCs/>
          <w:szCs w:val="24"/>
        </w:rPr>
        <w:t xml:space="preserve">, </w:t>
      </w:r>
      <w:r w:rsidR="00054849" w:rsidRPr="0013637D">
        <w:rPr>
          <w:rFonts w:eastAsia="Calibri"/>
          <w:bCs/>
          <w:noProof/>
          <w:szCs w:val="24"/>
        </w:rPr>
        <w:t>udruženja i druge organizacije kulture te ostale korisnike</w:t>
      </w:r>
      <w:r w:rsidR="00054849" w:rsidRPr="00F66499">
        <w:rPr>
          <w:szCs w:val="24"/>
          <w:lang w:val="hr-HR"/>
        </w:rPr>
        <w:t xml:space="preserve"> </w:t>
      </w:r>
      <w:r w:rsidRPr="00F66499">
        <w:rPr>
          <w:szCs w:val="24"/>
          <w:lang w:val="hr-HR"/>
        </w:rPr>
        <w:t xml:space="preserve">čiji je program usmjeren na zadovoljavanje javnih potreba u kulturi od interesa za Općinu Križ da prijave svoje </w:t>
      </w:r>
      <w:r w:rsidR="00261DFA" w:rsidRPr="00F66499">
        <w:rPr>
          <w:color w:val="000000"/>
          <w:szCs w:val="24"/>
          <w:lang w:val="hr-HR"/>
        </w:rPr>
        <w:t>programe</w:t>
      </w:r>
      <w:r w:rsidR="00C066DA" w:rsidRPr="00F66499">
        <w:rPr>
          <w:color w:val="000000"/>
          <w:szCs w:val="24"/>
          <w:lang w:val="hr-HR"/>
        </w:rPr>
        <w:t>,</w:t>
      </w:r>
      <w:r w:rsidR="00F66499">
        <w:rPr>
          <w:color w:val="000000"/>
          <w:szCs w:val="24"/>
          <w:lang w:val="hr-HR"/>
        </w:rPr>
        <w:t xml:space="preserve"> </w:t>
      </w:r>
      <w:r w:rsidR="00261DFA" w:rsidRPr="00F66499">
        <w:rPr>
          <w:color w:val="000000"/>
          <w:szCs w:val="24"/>
          <w:lang w:val="hr-HR"/>
        </w:rPr>
        <w:t>projekte</w:t>
      </w:r>
      <w:r w:rsidRPr="00F66499">
        <w:rPr>
          <w:szCs w:val="24"/>
          <w:lang w:val="hr-HR"/>
        </w:rPr>
        <w:t xml:space="preserve"> za sljedeća prioritetna područja: </w:t>
      </w:r>
    </w:p>
    <w:p w14:paraId="0FCB7CF9" w14:textId="77777777" w:rsidR="007112A5" w:rsidRPr="007112A5" w:rsidRDefault="007112A5" w:rsidP="007112A5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 xml:space="preserve">poticanje kulturno, zabavnih manifestacija (sadržaji vezani uz obilježavanje Dana Općine Križ, Adventska događanja i ostale kulturne i zabavne akcije i manifestacije od značaja za Općinu Križ) </w:t>
      </w:r>
    </w:p>
    <w:p w14:paraId="0C8610E9" w14:textId="77777777" w:rsidR="007112A5" w:rsidRPr="007112A5" w:rsidRDefault="007112A5" w:rsidP="007112A5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 xml:space="preserve">njegovanje ostavštine Josipa Badalića (programi vezani uz ime i djelo Josipa Badalića), i Milke Trnine (programi vezani uz ime i djelo Milke Trnine), </w:t>
      </w:r>
    </w:p>
    <w:p w14:paraId="0E4373D1" w14:textId="77777777" w:rsidR="007112A5" w:rsidRPr="007112A5" w:rsidRDefault="007112A5" w:rsidP="007112A5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promicanje kulturnih programa i aktivnosti među djecom i mladima,</w:t>
      </w:r>
    </w:p>
    <w:p w14:paraId="4CBEE31B" w14:textId="77777777" w:rsidR="007112A5" w:rsidRPr="007112A5" w:rsidRDefault="007112A5" w:rsidP="007112A5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 xml:space="preserve">jačanje kapaciteta udruga za rad usmjeren na zadovoljavanje javnih potreba u kulturi sukladno Programu javnih potreba u kulturi na području Općine Križ u 2026. godini,  </w:t>
      </w:r>
    </w:p>
    <w:p w14:paraId="5ED65AE1" w14:textId="5A4162D7" w:rsidR="00EB7845" w:rsidRPr="00D824AE" w:rsidRDefault="007112A5" w:rsidP="00D824A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jačanje kapaciteta udruga koje doprinose razvitku i općem napretku Općine Križ te promiču njezin ugled kao i napredak zajednice u cjelini.</w:t>
      </w:r>
    </w:p>
    <w:p w14:paraId="6D62CE68" w14:textId="2E393D4A" w:rsidR="007112A5" w:rsidRPr="007112A5" w:rsidRDefault="00EF1CCC" w:rsidP="007112A5">
      <w:pPr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Općina Križ će podupirati </w:t>
      </w:r>
      <w:r w:rsidR="00261DFA" w:rsidRPr="00F66499">
        <w:rPr>
          <w:color w:val="000000"/>
          <w:szCs w:val="24"/>
          <w:lang w:val="hr-HR"/>
        </w:rPr>
        <w:t>programe</w:t>
      </w:r>
      <w:r w:rsidR="00C066DA" w:rsidRPr="00F66499">
        <w:rPr>
          <w:color w:val="000000"/>
          <w:szCs w:val="24"/>
          <w:lang w:val="hr-HR"/>
        </w:rPr>
        <w:t xml:space="preserve">, </w:t>
      </w:r>
      <w:r w:rsidR="00261DFA" w:rsidRPr="00F66499">
        <w:rPr>
          <w:color w:val="000000"/>
          <w:szCs w:val="24"/>
          <w:lang w:val="hr-HR"/>
        </w:rPr>
        <w:t>projekte</w:t>
      </w:r>
      <w:r w:rsidR="007112A5">
        <w:rPr>
          <w:szCs w:val="24"/>
          <w:lang w:val="hr-HR"/>
        </w:rPr>
        <w:t>, odnosno p</w:t>
      </w:r>
      <w:r w:rsidR="007112A5" w:rsidRPr="007112A5">
        <w:rPr>
          <w:bCs/>
          <w:lang w:val="hr-HR"/>
        </w:rPr>
        <w:t xml:space="preserve">rogramske djelatnosti udruga i ustanova u kulturi, udruženja i drugih organizacija kulture i ostalih korisnika od značaja za Općinu Križ </w:t>
      </w:r>
      <w:r w:rsidR="007112A5" w:rsidRPr="00F66499">
        <w:rPr>
          <w:szCs w:val="24"/>
          <w:lang w:val="hr-HR"/>
        </w:rPr>
        <w:t xml:space="preserve">koji </w:t>
      </w:r>
      <w:r w:rsidR="007112A5" w:rsidRPr="007112A5">
        <w:rPr>
          <w:szCs w:val="24"/>
          <w:lang w:val="hr-HR"/>
        </w:rPr>
        <w:t>doprinose kvaliteti života, razvitku i općem napretku Općine Križ za sljedeće aktivnosti</w:t>
      </w:r>
      <w:r w:rsidR="00C71597">
        <w:rPr>
          <w:szCs w:val="24"/>
          <w:lang w:val="hr-HR"/>
        </w:rPr>
        <w:t>, odnosno programske djelatnosti</w:t>
      </w:r>
      <w:r w:rsidR="007112A5" w:rsidRPr="007112A5">
        <w:rPr>
          <w:szCs w:val="24"/>
          <w:lang w:val="hr-HR"/>
        </w:rPr>
        <w:t>:</w:t>
      </w:r>
    </w:p>
    <w:p w14:paraId="2C18814B" w14:textId="77777777" w:rsidR="007112A5" w:rsidRPr="007112A5" w:rsidRDefault="007112A5" w:rsidP="007112A5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zaštita, očuvanje i održivo upravljanje kulturnom baštinom,</w:t>
      </w:r>
    </w:p>
    <w:p w14:paraId="54A515D6" w14:textId="77777777" w:rsidR="007112A5" w:rsidRPr="007112A5" w:rsidRDefault="007112A5" w:rsidP="007112A5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dramska i plesna umjetnost,</w:t>
      </w:r>
    </w:p>
    <w:p w14:paraId="0F73E704" w14:textId="77777777" w:rsidR="007112A5" w:rsidRPr="007112A5" w:rsidRDefault="007112A5" w:rsidP="007112A5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glazbena i glazbeno scenska umjetnost,</w:t>
      </w:r>
    </w:p>
    <w:p w14:paraId="4379D93C" w14:textId="77777777" w:rsidR="007112A5" w:rsidRPr="007112A5" w:rsidRDefault="007112A5" w:rsidP="007112A5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kazališni amaterizam,</w:t>
      </w:r>
    </w:p>
    <w:p w14:paraId="5D8971F5" w14:textId="77777777" w:rsidR="007112A5" w:rsidRPr="007112A5" w:rsidRDefault="007112A5" w:rsidP="007112A5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likovna umjetnost i izložbena djelatnost,</w:t>
      </w:r>
    </w:p>
    <w:p w14:paraId="09B31796" w14:textId="77777777" w:rsidR="007112A5" w:rsidRPr="007112A5" w:rsidRDefault="007112A5" w:rsidP="007112A5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 xml:space="preserve">kulturno-umjetnički amaterizam, </w:t>
      </w:r>
    </w:p>
    <w:p w14:paraId="4E51C8CE" w14:textId="77777777" w:rsidR="007112A5" w:rsidRPr="007112A5" w:rsidRDefault="007112A5" w:rsidP="007112A5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književnost,</w:t>
      </w:r>
    </w:p>
    <w:p w14:paraId="291C2CA7" w14:textId="77777777" w:rsidR="007112A5" w:rsidRPr="007112A5" w:rsidRDefault="007112A5" w:rsidP="007112A5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knjižna i nakladnička djelatnost,</w:t>
      </w:r>
    </w:p>
    <w:p w14:paraId="53A24244" w14:textId="77777777" w:rsidR="007112A5" w:rsidRPr="007112A5" w:rsidRDefault="007112A5" w:rsidP="007112A5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programi, projekti i manifestacije u organizaciji udruga koji pridonose razvitku i promicanju kulturnog života Općine Križ,</w:t>
      </w:r>
    </w:p>
    <w:p w14:paraId="60651AC7" w14:textId="77777777" w:rsidR="007112A5" w:rsidRPr="007112A5" w:rsidRDefault="007112A5" w:rsidP="007112A5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 xml:space="preserve">njegovanje ostavštine Josipa Badalića (programi vezani uz ime i djelo Josipa Badalića) i Milke Trnine (programi vezani uz ime i djelo Milke Trnine), </w:t>
      </w:r>
    </w:p>
    <w:p w14:paraId="0B44A9F4" w14:textId="77777777" w:rsidR="007112A5" w:rsidRPr="007112A5" w:rsidRDefault="007112A5" w:rsidP="007112A5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kulturno, zabavne manifestacije (sadržaji vezani uz obilježavanje Dana Općine Križ, Adventska događanja i ostale kulturne i zabavne akcije i manifestacije od značaja za Općinu Križ)</w:t>
      </w:r>
    </w:p>
    <w:p w14:paraId="250F1A80" w14:textId="77777777" w:rsidR="007112A5" w:rsidRPr="007112A5" w:rsidRDefault="007112A5" w:rsidP="007112A5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promicanje kulturnih programa i aktivnosti među djecom i mladima,</w:t>
      </w:r>
    </w:p>
    <w:p w14:paraId="4C305E5C" w14:textId="748D2117" w:rsidR="008967BF" w:rsidRPr="007112A5" w:rsidRDefault="007112A5" w:rsidP="007112A5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programi kulturne suradnje.</w:t>
      </w:r>
    </w:p>
    <w:p w14:paraId="47F1F160" w14:textId="1979C5A6" w:rsidR="002265E1" w:rsidRPr="00D824AE" w:rsidRDefault="00E1486F" w:rsidP="00D824AE">
      <w:pPr>
        <w:spacing w:after="120"/>
        <w:ind w:left="360"/>
        <w:jc w:val="both"/>
        <w:rPr>
          <w:rFonts w:eastAsia="SimSun"/>
          <w:b/>
          <w:szCs w:val="24"/>
          <w:lang w:val="hr-HR"/>
        </w:rPr>
      </w:pPr>
      <w:r w:rsidRPr="00F66499">
        <w:rPr>
          <w:b/>
          <w:noProof/>
          <w:szCs w:val="24"/>
          <w:lang w:val="hr-HR"/>
        </w:rPr>
        <w:t xml:space="preserve">1.2.  </w:t>
      </w:r>
      <w:r w:rsidR="00EC1981" w:rsidRPr="00F66499">
        <w:rPr>
          <w:b/>
          <w:noProof/>
          <w:szCs w:val="24"/>
          <w:lang w:val="hr-HR"/>
        </w:rPr>
        <w:t>PLANIRANI IZNOS</w:t>
      </w:r>
      <w:r w:rsidR="00EF1CCC" w:rsidRPr="00F66499">
        <w:rPr>
          <w:b/>
          <w:noProof/>
          <w:szCs w:val="24"/>
          <w:lang w:val="hr-HR"/>
        </w:rPr>
        <w:t xml:space="preserve"> I UKUPNA VRIJEDNOST </w:t>
      </w:r>
      <w:r w:rsidR="006B0E08">
        <w:rPr>
          <w:b/>
          <w:noProof/>
          <w:szCs w:val="24"/>
          <w:lang w:val="hr-HR"/>
        </w:rPr>
        <w:t xml:space="preserve">JAVNOG </w:t>
      </w:r>
      <w:r w:rsidR="00724AA0" w:rsidRPr="00F66499">
        <w:rPr>
          <w:b/>
          <w:szCs w:val="24"/>
          <w:lang w:val="hr-HR"/>
        </w:rPr>
        <w:t>NATJEČAJ</w:t>
      </w:r>
      <w:r w:rsidR="003617D2" w:rsidRPr="00F66499">
        <w:rPr>
          <w:b/>
          <w:szCs w:val="24"/>
          <w:lang w:val="hr-HR"/>
        </w:rPr>
        <w:t>A</w:t>
      </w:r>
      <w:bookmarkEnd w:id="2"/>
    </w:p>
    <w:p w14:paraId="22E6FACF" w14:textId="769D7148" w:rsidR="00A62517" w:rsidRPr="008F6ABC" w:rsidRDefault="00041441" w:rsidP="00A62517">
      <w:pPr>
        <w:jc w:val="both"/>
        <w:rPr>
          <w:bCs/>
          <w:snapToGrid/>
          <w:szCs w:val="24"/>
          <w:lang w:val="hr-HR" w:eastAsia="hr-HR"/>
        </w:rPr>
      </w:pPr>
      <w:r w:rsidRPr="008F6ABC">
        <w:rPr>
          <w:rFonts w:eastAsia="SimSun"/>
          <w:bCs/>
          <w:szCs w:val="24"/>
          <w:lang w:val="hr-HR"/>
        </w:rPr>
        <w:t xml:space="preserve">Za financiranje </w:t>
      </w:r>
      <w:r w:rsidR="00261DFA" w:rsidRPr="008F6ABC">
        <w:rPr>
          <w:bCs/>
          <w:color w:val="000000"/>
          <w:szCs w:val="24"/>
          <w:lang w:val="hr-HR"/>
        </w:rPr>
        <w:t>programa</w:t>
      </w:r>
      <w:r w:rsidR="00C066DA" w:rsidRPr="008F6ABC">
        <w:rPr>
          <w:bCs/>
          <w:color w:val="000000"/>
          <w:szCs w:val="24"/>
          <w:lang w:val="hr-HR"/>
        </w:rPr>
        <w:t xml:space="preserve">, </w:t>
      </w:r>
      <w:r w:rsidR="00261DFA" w:rsidRPr="008F6ABC">
        <w:rPr>
          <w:bCs/>
          <w:color w:val="000000"/>
          <w:szCs w:val="24"/>
          <w:lang w:val="hr-HR"/>
        </w:rPr>
        <w:t>projekata</w:t>
      </w:r>
      <w:r w:rsidRPr="008F6ABC">
        <w:rPr>
          <w:rFonts w:eastAsia="SimSun"/>
          <w:bCs/>
          <w:szCs w:val="24"/>
          <w:lang w:val="hr-HR"/>
        </w:rPr>
        <w:t xml:space="preserve"> u okviru ovog </w:t>
      </w:r>
      <w:r w:rsidR="006B0E08" w:rsidRPr="008F6ABC">
        <w:rPr>
          <w:rFonts w:eastAsia="SimSun"/>
          <w:bCs/>
          <w:szCs w:val="24"/>
          <w:lang w:val="hr-HR"/>
        </w:rPr>
        <w:t xml:space="preserve">Javnog </w:t>
      </w:r>
      <w:r w:rsidR="00724AA0" w:rsidRPr="008F6ABC">
        <w:rPr>
          <w:rFonts w:eastAsia="SimSun"/>
          <w:bCs/>
          <w:szCs w:val="24"/>
          <w:lang w:val="hr-HR"/>
        </w:rPr>
        <w:t>natječaj</w:t>
      </w:r>
      <w:r w:rsidR="003F76BD" w:rsidRPr="008F6ABC">
        <w:rPr>
          <w:rFonts w:eastAsia="SimSun"/>
          <w:bCs/>
          <w:szCs w:val="24"/>
          <w:lang w:val="hr-HR"/>
        </w:rPr>
        <w:t>a</w:t>
      </w:r>
      <w:r w:rsidRPr="008F6ABC">
        <w:rPr>
          <w:rFonts w:eastAsia="SimSun"/>
          <w:bCs/>
          <w:szCs w:val="24"/>
          <w:lang w:val="hr-HR"/>
        </w:rPr>
        <w:t xml:space="preserve"> </w:t>
      </w:r>
      <w:r w:rsidR="00F12400" w:rsidRPr="008F6ABC">
        <w:rPr>
          <w:rFonts w:eastAsia="SimSun"/>
          <w:bCs/>
          <w:szCs w:val="24"/>
          <w:lang w:val="hr-HR"/>
        </w:rPr>
        <w:t xml:space="preserve">planirana su financijska sredstva u procijenjenom iznosu od oko </w:t>
      </w:r>
      <w:r w:rsidR="000B0937" w:rsidRPr="008F6ABC">
        <w:rPr>
          <w:bCs/>
          <w:snapToGrid/>
          <w:szCs w:val="24"/>
          <w:lang w:val="hr-HR" w:eastAsia="hr-HR"/>
        </w:rPr>
        <w:t>=</w:t>
      </w:r>
      <w:r w:rsidR="007112A5" w:rsidRPr="008F6ABC">
        <w:rPr>
          <w:snapToGrid/>
          <w:szCs w:val="24"/>
          <w:lang w:val="hr-HR" w:eastAsia="hr-HR"/>
        </w:rPr>
        <w:t>100</w:t>
      </w:r>
      <w:r w:rsidR="000B0937" w:rsidRPr="008F6ABC">
        <w:rPr>
          <w:snapToGrid/>
          <w:szCs w:val="24"/>
          <w:lang w:val="hr-HR" w:eastAsia="hr-HR"/>
        </w:rPr>
        <w:t xml:space="preserve">.000,00 EUR-a </w:t>
      </w:r>
      <w:r w:rsidR="000B0937" w:rsidRPr="008F6ABC">
        <w:rPr>
          <w:bCs/>
          <w:snapToGrid/>
          <w:szCs w:val="24"/>
          <w:lang w:val="hr-HR" w:eastAsia="hr-HR"/>
        </w:rPr>
        <w:t xml:space="preserve">(slovima: </w:t>
      </w:r>
      <w:proofErr w:type="spellStart"/>
      <w:r w:rsidR="004F162B" w:rsidRPr="008F6ABC">
        <w:rPr>
          <w:bCs/>
          <w:snapToGrid/>
          <w:szCs w:val="24"/>
          <w:lang w:val="hr-HR" w:eastAsia="hr-HR"/>
        </w:rPr>
        <w:t>s</w:t>
      </w:r>
      <w:r w:rsidR="007112A5" w:rsidRPr="008F6ABC">
        <w:rPr>
          <w:bCs/>
          <w:snapToGrid/>
          <w:szCs w:val="24"/>
          <w:lang w:val="hr-HR" w:eastAsia="hr-HR"/>
        </w:rPr>
        <w:t>to</w:t>
      </w:r>
      <w:r w:rsidR="00A62517" w:rsidRPr="008F6ABC">
        <w:rPr>
          <w:bCs/>
          <w:snapToGrid/>
          <w:szCs w:val="24"/>
          <w:lang w:val="hr-HR" w:eastAsia="hr-HR"/>
        </w:rPr>
        <w:t>tisuća</w:t>
      </w:r>
      <w:r w:rsidR="000B0937" w:rsidRPr="008F6ABC">
        <w:rPr>
          <w:bCs/>
          <w:snapToGrid/>
          <w:szCs w:val="24"/>
          <w:lang w:val="hr-HR" w:eastAsia="hr-HR"/>
        </w:rPr>
        <w:t>eura</w:t>
      </w:r>
      <w:proofErr w:type="spellEnd"/>
      <w:r w:rsidR="000B0937" w:rsidRPr="008F6ABC">
        <w:rPr>
          <w:bCs/>
          <w:snapToGrid/>
          <w:szCs w:val="24"/>
          <w:lang w:val="hr-HR" w:eastAsia="hr-HR"/>
        </w:rPr>
        <w:t>)</w:t>
      </w:r>
      <w:r w:rsidR="00A62517" w:rsidRPr="008F6ABC">
        <w:rPr>
          <w:bCs/>
          <w:snapToGrid/>
          <w:szCs w:val="24"/>
          <w:lang w:val="hr-HR" w:eastAsia="hr-HR"/>
        </w:rPr>
        <w:t>.</w:t>
      </w:r>
    </w:p>
    <w:p w14:paraId="350EDDD1" w14:textId="45480951" w:rsidR="00C73527" w:rsidRPr="008F6ABC" w:rsidRDefault="000B0937" w:rsidP="000B0937">
      <w:pPr>
        <w:jc w:val="both"/>
        <w:rPr>
          <w:b/>
          <w:bCs/>
          <w:snapToGrid/>
          <w:szCs w:val="24"/>
          <w:lang w:val="hr-HR" w:eastAsia="hr-HR"/>
        </w:rPr>
      </w:pPr>
      <w:r w:rsidRPr="008F6ABC">
        <w:rPr>
          <w:b/>
          <w:snapToGrid/>
          <w:szCs w:val="24"/>
          <w:lang w:val="hr-HR" w:eastAsia="hr-HR"/>
        </w:rPr>
        <w:t xml:space="preserve">Najmanji </w:t>
      </w:r>
      <w:r w:rsidRPr="008F6ABC">
        <w:rPr>
          <w:b/>
          <w:bCs/>
          <w:snapToGrid/>
          <w:szCs w:val="24"/>
          <w:lang w:val="hr-HR" w:eastAsia="hr-HR"/>
        </w:rPr>
        <w:t xml:space="preserve">iznos financijskih sredstava koji se može prijaviti i ugovoriti po pojedinom </w:t>
      </w:r>
      <w:r w:rsidRPr="008F6ABC">
        <w:rPr>
          <w:b/>
          <w:bCs/>
          <w:snapToGrid/>
          <w:color w:val="000000"/>
          <w:szCs w:val="24"/>
          <w:lang w:val="hr-HR" w:eastAsia="hr-HR"/>
        </w:rPr>
        <w:t>programu, projektu</w:t>
      </w:r>
      <w:r w:rsidRPr="008F6ABC">
        <w:rPr>
          <w:b/>
          <w:bCs/>
          <w:snapToGrid/>
          <w:szCs w:val="24"/>
          <w:lang w:val="hr-HR" w:eastAsia="hr-HR"/>
        </w:rPr>
        <w:t xml:space="preserve"> je </w:t>
      </w:r>
      <w:r w:rsidR="007112A5" w:rsidRPr="008F6ABC">
        <w:rPr>
          <w:b/>
          <w:bCs/>
          <w:snapToGrid/>
          <w:szCs w:val="24"/>
          <w:lang w:val="hr-HR" w:eastAsia="hr-HR"/>
        </w:rPr>
        <w:t>1.0</w:t>
      </w:r>
      <w:r w:rsidRPr="008F6ABC">
        <w:rPr>
          <w:b/>
          <w:bCs/>
          <w:snapToGrid/>
          <w:szCs w:val="24"/>
          <w:lang w:val="hr-HR" w:eastAsia="hr-HR"/>
        </w:rPr>
        <w:t xml:space="preserve">00,00 EUR-a, a najveći je </w:t>
      </w:r>
      <w:r w:rsidR="007112A5" w:rsidRPr="008F6ABC">
        <w:rPr>
          <w:b/>
          <w:bCs/>
          <w:snapToGrid/>
          <w:szCs w:val="24"/>
          <w:lang w:val="hr-HR" w:eastAsia="hr-HR"/>
        </w:rPr>
        <w:t>7</w:t>
      </w:r>
      <w:r w:rsidR="00A62517" w:rsidRPr="008F6ABC">
        <w:rPr>
          <w:b/>
          <w:bCs/>
          <w:snapToGrid/>
          <w:szCs w:val="24"/>
          <w:lang w:val="hr-HR" w:eastAsia="hr-HR"/>
        </w:rPr>
        <w:t>.0</w:t>
      </w:r>
      <w:r w:rsidRPr="008F6ABC">
        <w:rPr>
          <w:b/>
          <w:bCs/>
          <w:snapToGrid/>
          <w:szCs w:val="24"/>
          <w:lang w:val="hr-HR" w:eastAsia="hr-HR"/>
        </w:rPr>
        <w:t xml:space="preserve">00,00  EUR-a. </w:t>
      </w:r>
    </w:p>
    <w:p w14:paraId="3A110CAE" w14:textId="779A4496" w:rsidR="00F12400" w:rsidRPr="008F6ABC" w:rsidRDefault="00C73527" w:rsidP="004F162B">
      <w:pPr>
        <w:jc w:val="both"/>
        <w:rPr>
          <w:rFonts w:eastAsia="SimSun"/>
          <w:bCs/>
          <w:szCs w:val="24"/>
          <w:lang w:val="hr-HR"/>
        </w:rPr>
      </w:pPr>
      <w:r w:rsidRPr="008F6ABC">
        <w:rPr>
          <w:color w:val="000000"/>
          <w:szCs w:val="24"/>
          <w:lang w:val="hr-HR"/>
        </w:rPr>
        <w:t xml:space="preserve">Broj odobrenih projekta koje se planira sufinancirati i postotak </w:t>
      </w:r>
      <w:r w:rsidRPr="008F6ABC">
        <w:rPr>
          <w:rFonts w:eastAsia="SimSun"/>
          <w:bCs/>
          <w:szCs w:val="24"/>
          <w:lang w:val="hr-HR"/>
        </w:rPr>
        <w:t>sufinanciranja, financiranja, ovisit će o kvaliteti prijavljenih programa, projekta i raspoloživim financijskim sredstvima Proračuna Općine Križ za 2026. godinu.</w:t>
      </w:r>
      <w:bookmarkStart w:id="3" w:name="_Toc419712050"/>
    </w:p>
    <w:p w14:paraId="7446185D" w14:textId="77777777" w:rsidR="008F6ABC" w:rsidRPr="00C71597" w:rsidRDefault="008F6ABC" w:rsidP="004F162B">
      <w:pPr>
        <w:jc w:val="both"/>
        <w:rPr>
          <w:b/>
          <w:bCs/>
          <w:snapToGrid/>
          <w:szCs w:val="24"/>
          <w:lang w:val="hr-HR" w:eastAsia="hr-HR"/>
        </w:rPr>
      </w:pPr>
    </w:p>
    <w:p w14:paraId="0E97B1C3" w14:textId="30208B79" w:rsidR="0003694C" w:rsidRPr="00F66499" w:rsidRDefault="003C0637" w:rsidP="003A1857">
      <w:pPr>
        <w:jc w:val="both"/>
        <w:rPr>
          <w:rFonts w:eastAsia="SimSun"/>
          <w:b/>
          <w:szCs w:val="24"/>
          <w:lang w:val="hr-HR"/>
        </w:rPr>
      </w:pPr>
      <w:r w:rsidRPr="00F66499">
        <w:rPr>
          <w:b/>
          <w:noProof/>
          <w:szCs w:val="24"/>
          <w:lang w:val="hr-HR"/>
        </w:rPr>
        <w:lastRenderedPageBreak/>
        <w:t xml:space="preserve">  </w:t>
      </w:r>
      <w:r w:rsidR="000B5E3D" w:rsidRPr="00F66499">
        <w:rPr>
          <w:b/>
          <w:noProof/>
          <w:szCs w:val="24"/>
          <w:lang w:val="hr-HR"/>
        </w:rPr>
        <w:t>2.</w:t>
      </w:r>
      <w:r w:rsidR="0003694C" w:rsidRPr="00F66499">
        <w:rPr>
          <w:noProof/>
          <w:szCs w:val="24"/>
          <w:lang w:val="hr-HR"/>
        </w:rPr>
        <w:tab/>
      </w:r>
      <w:r w:rsidR="0003694C" w:rsidRPr="00F66499">
        <w:rPr>
          <w:b/>
          <w:noProof/>
          <w:szCs w:val="24"/>
          <w:lang w:val="hr-HR"/>
        </w:rPr>
        <w:t xml:space="preserve">FORMALNI UVJETI </w:t>
      </w:r>
      <w:bookmarkEnd w:id="3"/>
      <w:r w:rsidR="006B0E08">
        <w:rPr>
          <w:b/>
          <w:noProof/>
          <w:szCs w:val="24"/>
          <w:lang w:val="hr-HR"/>
        </w:rPr>
        <w:t xml:space="preserve">JAVNOG </w:t>
      </w:r>
      <w:r w:rsidR="00724AA0" w:rsidRPr="00F66499">
        <w:rPr>
          <w:b/>
          <w:szCs w:val="24"/>
          <w:lang w:val="hr-HR"/>
        </w:rPr>
        <w:t>NATJEČAJ</w:t>
      </w:r>
      <w:r w:rsidR="003617D2" w:rsidRPr="00F66499">
        <w:rPr>
          <w:b/>
          <w:szCs w:val="24"/>
          <w:lang w:val="hr-HR"/>
        </w:rPr>
        <w:t>A</w:t>
      </w:r>
    </w:p>
    <w:p w14:paraId="6C8B3E1C" w14:textId="77777777" w:rsidR="0007408E" w:rsidRPr="004F162B" w:rsidRDefault="0007408E" w:rsidP="003A1857">
      <w:pPr>
        <w:pStyle w:val="Guidelines3"/>
        <w:spacing w:before="360"/>
        <w:outlineLvl w:val="0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bookmarkStart w:id="4" w:name="_Toc419712051"/>
      <w:r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>2.1.</w:t>
      </w:r>
      <w:r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ab/>
      </w:r>
      <w:r w:rsidR="008D4C59"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>Prihvatljivi prijavitelji</w:t>
      </w:r>
      <w:r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: </w:t>
      </w:r>
      <w:r w:rsidR="008D4C59"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>tko može podnijeti prijavu</w:t>
      </w:r>
      <w:r w:rsidR="002D0EEF"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>?</w:t>
      </w:r>
      <w:bookmarkEnd w:id="4"/>
    </w:p>
    <w:p w14:paraId="427ED3A0" w14:textId="637970F5" w:rsidR="00F72EC2" w:rsidRPr="008F6ABC" w:rsidRDefault="00864D53" w:rsidP="00314C42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2.1.1. </w:t>
      </w:r>
      <w:r w:rsidRPr="00F66499">
        <w:rPr>
          <w:rFonts w:ascii="Times New Roman" w:hAnsi="Times New Roman"/>
          <w:snapToGrid w:val="0"/>
          <w:sz w:val="24"/>
          <w:szCs w:val="24"/>
          <w:lang w:eastAsia="en-US"/>
        </w:rPr>
        <w:t xml:space="preserve">Pravna osoba </w:t>
      </w:r>
      <w:r w:rsidR="00F72EC2" w:rsidRPr="00F66499">
        <w:rPr>
          <w:rFonts w:ascii="Times New Roman" w:hAnsi="Times New Roman"/>
          <w:snapToGrid w:val="0"/>
          <w:sz w:val="24"/>
          <w:szCs w:val="24"/>
          <w:lang w:eastAsia="en-US"/>
        </w:rPr>
        <w:t>upisana u Registar neprofitnih organizacija pri Ministarstvu financija (podaci dostupni putem uvida u Registar neprofitnih organizacija)</w:t>
      </w:r>
      <w:r w:rsidR="000B0937" w:rsidRPr="000B0937">
        <w:rPr>
          <w:szCs w:val="24"/>
        </w:rPr>
        <w:t xml:space="preserve"> </w:t>
      </w:r>
      <w:r w:rsidR="000B0937" w:rsidRPr="008F6ABC">
        <w:rPr>
          <w:rFonts w:ascii="Times New Roman" w:hAnsi="Times New Roman"/>
          <w:b/>
          <w:sz w:val="24"/>
          <w:szCs w:val="24"/>
        </w:rPr>
        <w:t xml:space="preserve">najmanje godinu dana od dana raspisivanja </w:t>
      </w:r>
      <w:r w:rsidR="006B0E08" w:rsidRPr="008F6ABC">
        <w:rPr>
          <w:rFonts w:ascii="Times New Roman" w:hAnsi="Times New Roman"/>
          <w:b/>
          <w:sz w:val="24"/>
          <w:szCs w:val="24"/>
        </w:rPr>
        <w:t xml:space="preserve">Javnog </w:t>
      </w:r>
      <w:r w:rsidR="000B0937" w:rsidRPr="008F6ABC">
        <w:rPr>
          <w:rFonts w:ascii="Times New Roman" w:hAnsi="Times New Roman"/>
          <w:b/>
          <w:sz w:val="24"/>
          <w:szCs w:val="24"/>
        </w:rPr>
        <w:t>natječaja</w:t>
      </w:r>
      <w:r w:rsidR="00144099" w:rsidRPr="008F6ABC">
        <w:rPr>
          <w:rFonts w:ascii="Times New Roman" w:hAnsi="Times New Roman"/>
          <w:b/>
          <w:sz w:val="24"/>
          <w:szCs w:val="24"/>
        </w:rPr>
        <w:t>,</w:t>
      </w:r>
    </w:p>
    <w:p w14:paraId="5FAD7491" w14:textId="77777777" w:rsidR="00EE6424" w:rsidRPr="00314C42" w:rsidRDefault="00EE6424" w:rsidP="00314C42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16896EE7" w14:textId="4004F1E3" w:rsidR="00F72EC2" w:rsidRPr="00F66499" w:rsidRDefault="00F72EC2" w:rsidP="003A1857">
      <w:pPr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2.1.2. </w:t>
      </w:r>
      <w:r w:rsidR="00A63181" w:rsidRPr="00F66499">
        <w:rPr>
          <w:szCs w:val="24"/>
          <w:lang w:val="hr-HR"/>
        </w:rPr>
        <w:t xml:space="preserve">pravna osoba </w:t>
      </w:r>
      <w:r w:rsidRPr="00F66499">
        <w:rPr>
          <w:szCs w:val="24"/>
          <w:lang w:val="hr-HR"/>
        </w:rPr>
        <w:t>koja je upisana u Registar</w:t>
      </w:r>
      <w:r w:rsidR="0099543A" w:rsidRPr="00F66499">
        <w:rPr>
          <w:szCs w:val="24"/>
          <w:lang w:val="hr-HR"/>
        </w:rPr>
        <w:t xml:space="preserve"> udruga</w:t>
      </w:r>
      <w:r w:rsidRPr="00F66499">
        <w:rPr>
          <w:szCs w:val="24"/>
          <w:lang w:val="hr-HR"/>
        </w:rPr>
        <w:t xml:space="preserve"> što se dokazuje </w:t>
      </w:r>
      <w:r w:rsidR="006063D8" w:rsidRPr="00F66499">
        <w:rPr>
          <w:szCs w:val="24"/>
          <w:lang w:val="hr-HR"/>
        </w:rPr>
        <w:t>i</w:t>
      </w:r>
      <w:r w:rsidRPr="00F66499">
        <w:rPr>
          <w:szCs w:val="24"/>
          <w:lang w:val="hr-HR"/>
        </w:rPr>
        <w:t xml:space="preserve">zvatkom iz registra koji ne može biti stariji od godine dana od datuma prijave na </w:t>
      </w:r>
      <w:r w:rsidR="006B0E08">
        <w:rPr>
          <w:szCs w:val="24"/>
          <w:lang w:val="hr-HR"/>
        </w:rPr>
        <w:t xml:space="preserve">Javni </w:t>
      </w:r>
      <w:r w:rsidR="00724AA0" w:rsidRPr="00F66499">
        <w:rPr>
          <w:szCs w:val="24"/>
          <w:lang w:val="hr-HR"/>
        </w:rPr>
        <w:t>natječaj</w:t>
      </w:r>
      <w:r w:rsidRPr="00F66499">
        <w:rPr>
          <w:szCs w:val="24"/>
          <w:lang w:val="hr-HR"/>
        </w:rPr>
        <w:t xml:space="preserve"> (Registar udruga),</w:t>
      </w:r>
    </w:p>
    <w:p w14:paraId="31705C3A" w14:textId="77777777" w:rsidR="00F72EC2" w:rsidRPr="00F66499" w:rsidRDefault="00F72EC2" w:rsidP="003A1857">
      <w:pPr>
        <w:ind w:firstLine="426"/>
        <w:jc w:val="both"/>
        <w:rPr>
          <w:szCs w:val="24"/>
          <w:lang w:val="hr-HR"/>
        </w:rPr>
      </w:pPr>
    </w:p>
    <w:p w14:paraId="3E8EDB69" w14:textId="77777777" w:rsidR="00F72EC2" w:rsidRPr="00F66499" w:rsidRDefault="00F72EC2" w:rsidP="003A1857">
      <w:pPr>
        <w:shd w:val="clear" w:color="auto" w:fill="FFFFFF"/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2.1.3. </w:t>
      </w:r>
      <w:r w:rsidR="00A63181" w:rsidRPr="00F66499">
        <w:rPr>
          <w:szCs w:val="24"/>
          <w:lang w:val="hr-HR"/>
        </w:rPr>
        <w:t xml:space="preserve">pravna osoba </w:t>
      </w:r>
      <w:r w:rsidRPr="00F66499">
        <w:rPr>
          <w:szCs w:val="24"/>
          <w:lang w:val="hr-HR"/>
        </w:rPr>
        <w:t xml:space="preserve">koja ima </w:t>
      </w:r>
      <w:r w:rsidR="006063D8" w:rsidRPr="00F66499">
        <w:rPr>
          <w:szCs w:val="24"/>
          <w:lang w:val="hr-HR"/>
        </w:rPr>
        <w:t>o</w:t>
      </w:r>
      <w:r w:rsidRPr="00F66499">
        <w:rPr>
          <w:szCs w:val="24"/>
          <w:lang w:val="hr-HR"/>
        </w:rPr>
        <w:t>sobni identifikacijski broj (podaci dostupni putem uvida u Registar neprofitnih organizacija),</w:t>
      </w:r>
    </w:p>
    <w:p w14:paraId="098429C8" w14:textId="77777777" w:rsidR="00F72EC2" w:rsidRPr="00F66499" w:rsidRDefault="00F72EC2" w:rsidP="003A1857">
      <w:pPr>
        <w:shd w:val="clear" w:color="auto" w:fill="FFFFFF"/>
        <w:ind w:firstLine="426"/>
        <w:jc w:val="both"/>
        <w:rPr>
          <w:szCs w:val="24"/>
          <w:lang w:val="hr-HR"/>
        </w:rPr>
      </w:pPr>
    </w:p>
    <w:p w14:paraId="2E43A0F1" w14:textId="77777777" w:rsidR="005E2126" w:rsidRPr="00F66499" w:rsidRDefault="00F72EC2" w:rsidP="003A1857">
      <w:pPr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2.1.4. </w:t>
      </w:r>
      <w:r w:rsidR="00A63181" w:rsidRPr="00F66499">
        <w:rPr>
          <w:szCs w:val="24"/>
          <w:lang w:val="hr-HR"/>
        </w:rPr>
        <w:t xml:space="preserve">pravna osoba </w:t>
      </w:r>
      <w:r w:rsidR="00864D53" w:rsidRPr="00F66499">
        <w:rPr>
          <w:szCs w:val="24"/>
          <w:lang w:val="hr-HR"/>
        </w:rPr>
        <w:t xml:space="preserve">koja </w:t>
      </w:r>
      <w:r w:rsidR="005E2126" w:rsidRPr="00F66499">
        <w:rPr>
          <w:szCs w:val="24"/>
          <w:lang w:val="hr-HR"/>
        </w:rPr>
        <w:t xml:space="preserve">je programski usmjerena na rad u području </w:t>
      </w:r>
      <w:r w:rsidR="00EB7845" w:rsidRPr="00F66499">
        <w:rPr>
          <w:szCs w:val="24"/>
          <w:lang w:val="hr-HR"/>
        </w:rPr>
        <w:t>kulturne djelatnosti</w:t>
      </w:r>
      <w:r w:rsidR="005E2126" w:rsidRPr="00F66499">
        <w:rPr>
          <w:szCs w:val="24"/>
          <w:lang w:val="hr-HR"/>
        </w:rPr>
        <w:t xml:space="preserve"> od interesa za </w:t>
      </w:r>
      <w:r w:rsidR="003617D2" w:rsidRPr="00F66499">
        <w:rPr>
          <w:szCs w:val="24"/>
          <w:lang w:val="hr-HR"/>
        </w:rPr>
        <w:t>Općinu Križ</w:t>
      </w:r>
      <w:r w:rsidR="006830FA" w:rsidRPr="00F66499">
        <w:rPr>
          <w:szCs w:val="24"/>
          <w:lang w:val="hr-HR"/>
        </w:rPr>
        <w:t xml:space="preserve"> što je razvidno iz ciljeva i popisa djelatnosti u statutu udruge</w:t>
      </w:r>
      <w:r w:rsidR="00932495" w:rsidRPr="00F66499">
        <w:rPr>
          <w:szCs w:val="24"/>
          <w:lang w:val="hr-HR"/>
        </w:rPr>
        <w:t>,</w:t>
      </w:r>
    </w:p>
    <w:p w14:paraId="73821BBC" w14:textId="77777777" w:rsidR="00F72EC2" w:rsidRPr="00F66499" w:rsidRDefault="00F72EC2" w:rsidP="003A1857">
      <w:pPr>
        <w:ind w:firstLine="426"/>
        <w:jc w:val="both"/>
        <w:rPr>
          <w:szCs w:val="24"/>
          <w:lang w:val="hr-HR"/>
        </w:rPr>
      </w:pPr>
    </w:p>
    <w:p w14:paraId="616EE17F" w14:textId="77777777" w:rsidR="00F72EC2" w:rsidRPr="00F66499" w:rsidRDefault="00F72EC2" w:rsidP="003A1857">
      <w:pPr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2.1.5. </w:t>
      </w:r>
      <w:r w:rsidR="00192037" w:rsidRPr="00F66499">
        <w:rPr>
          <w:szCs w:val="24"/>
          <w:lang w:val="hr-HR"/>
        </w:rPr>
        <w:t xml:space="preserve">pravna osoba </w:t>
      </w:r>
      <w:r w:rsidR="00360B11" w:rsidRPr="00F66499">
        <w:rPr>
          <w:szCs w:val="24"/>
          <w:lang w:val="hr-HR"/>
        </w:rPr>
        <w:t xml:space="preserve">koja vodi transparentno financijsko poslovanje u skladu s propisima o računovodstvu neprofitnih organizacija i koja je </w:t>
      </w:r>
      <w:r w:rsidR="000A2442" w:rsidRPr="00F66499">
        <w:rPr>
          <w:szCs w:val="24"/>
          <w:lang w:val="hr-HR"/>
        </w:rPr>
        <w:t>u roku</w:t>
      </w:r>
      <w:r w:rsidR="00360B11" w:rsidRPr="00F66499">
        <w:rPr>
          <w:szCs w:val="24"/>
          <w:lang w:val="hr-HR"/>
        </w:rPr>
        <w:t xml:space="preserve"> predala sva potrebna izvješća (podaci dostupni putem uvida u Registar neprofitnih organizacija),</w:t>
      </w:r>
    </w:p>
    <w:p w14:paraId="75CDBC0C" w14:textId="77777777" w:rsidR="002A1532" w:rsidRPr="00F66499" w:rsidRDefault="002A1532" w:rsidP="003A1857">
      <w:pPr>
        <w:ind w:firstLine="426"/>
        <w:jc w:val="both"/>
        <w:rPr>
          <w:color w:val="FF0000"/>
          <w:szCs w:val="24"/>
          <w:lang w:val="hr-HR"/>
        </w:rPr>
      </w:pPr>
    </w:p>
    <w:p w14:paraId="70B3FC50" w14:textId="333B717F" w:rsidR="00F72EC2" w:rsidRPr="00F66499" w:rsidRDefault="00F72EC2" w:rsidP="003A1857">
      <w:pPr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2.1.6. </w:t>
      </w:r>
      <w:r w:rsidR="00192037" w:rsidRPr="00F66499">
        <w:rPr>
          <w:szCs w:val="24"/>
          <w:lang w:val="hr-HR"/>
        </w:rPr>
        <w:t xml:space="preserve">pravna osoba </w:t>
      </w:r>
      <w:r w:rsidRPr="00F66499">
        <w:rPr>
          <w:szCs w:val="24"/>
          <w:lang w:val="hr-HR"/>
        </w:rPr>
        <w:t xml:space="preserve">koja nema dugovanja s osnove plaćanja doprinosa za mirovinsko i zdravstveno osiguranje i plaćanje poreza te drugih davanja prema državnom proračunu i Proračunu </w:t>
      </w:r>
      <w:r w:rsidR="003617D2" w:rsidRPr="00F66499">
        <w:rPr>
          <w:szCs w:val="24"/>
          <w:lang w:val="hr-HR"/>
        </w:rPr>
        <w:t>Općine</w:t>
      </w:r>
      <w:r w:rsidRPr="00F66499">
        <w:rPr>
          <w:szCs w:val="24"/>
          <w:lang w:val="hr-HR"/>
        </w:rPr>
        <w:t xml:space="preserve"> što se dokazuje </w:t>
      </w:r>
      <w:r w:rsidR="001C21CB" w:rsidRPr="00F66499">
        <w:rPr>
          <w:szCs w:val="24"/>
          <w:lang w:val="hr-HR"/>
        </w:rPr>
        <w:t>izjavom</w:t>
      </w:r>
      <w:r w:rsidRPr="00F66499">
        <w:rPr>
          <w:szCs w:val="24"/>
          <w:lang w:val="hr-HR"/>
        </w:rPr>
        <w:t xml:space="preserve"> o nepostojanju duga,</w:t>
      </w:r>
      <w:r w:rsidR="00376CD3" w:rsidRPr="00F66499">
        <w:rPr>
          <w:szCs w:val="24"/>
          <w:lang w:val="hr-HR"/>
        </w:rPr>
        <w:t xml:space="preserve"> postojanje duga prema Proračunu Općine Križ utvrditi će se uvidom u evidencije Općine </w:t>
      </w:r>
      <w:r w:rsidR="00684E52">
        <w:rPr>
          <w:szCs w:val="24"/>
          <w:lang w:val="hr-HR"/>
        </w:rPr>
        <w:t>K</w:t>
      </w:r>
      <w:r w:rsidR="00376CD3" w:rsidRPr="00F66499">
        <w:rPr>
          <w:szCs w:val="24"/>
          <w:lang w:val="hr-HR"/>
        </w:rPr>
        <w:t>riž,</w:t>
      </w:r>
    </w:p>
    <w:p w14:paraId="43E36EE4" w14:textId="77777777" w:rsidR="00A63181" w:rsidRPr="00F66499" w:rsidRDefault="00A63181" w:rsidP="003A1857">
      <w:pPr>
        <w:ind w:firstLine="426"/>
        <w:jc w:val="both"/>
        <w:rPr>
          <w:szCs w:val="24"/>
          <w:lang w:val="hr-HR"/>
        </w:rPr>
      </w:pPr>
    </w:p>
    <w:p w14:paraId="0721F4FA" w14:textId="1778141C" w:rsidR="00864D53" w:rsidRPr="00F66499" w:rsidRDefault="00F72EC2" w:rsidP="003A1857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2.1.7. </w:t>
      </w:r>
      <w:r w:rsidR="00192037" w:rsidRPr="00F66499">
        <w:rPr>
          <w:szCs w:val="24"/>
          <w:lang w:val="hr-HR"/>
        </w:rPr>
        <w:t xml:space="preserve">pravna osoba </w:t>
      </w:r>
      <w:r w:rsidRPr="00F66499">
        <w:rPr>
          <w:szCs w:val="24"/>
          <w:lang w:val="hr-HR"/>
        </w:rPr>
        <w:t>koja ima zadovoljavajuće organizacijske kapacitete i ljudske resurse za provedbu programa</w:t>
      </w:r>
      <w:r w:rsidR="00EC1546" w:rsidRPr="00F66499">
        <w:rPr>
          <w:szCs w:val="24"/>
          <w:lang w:val="hr-HR"/>
        </w:rPr>
        <w:t xml:space="preserve">, </w:t>
      </w:r>
      <w:r w:rsidRPr="00F66499">
        <w:rPr>
          <w:szCs w:val="24"/>
          <w:lang w:val="hr-HR"/>
        </w:rPr>
        <w:t>projekta,</w:t>
      </w:r>
    </w:p>
    <w:p w14:paraId="3CBFCD9F" w14:textId="77777777" w:rsidR="00F72EC2" w:rsidRPr="00F66499" w:rsidRDefault="00F72EC2" w:rsidP="003A1857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</w:p>
    <w:p w14:paraId="045D4021" w14:textId="77777777" w:rsidR="00A62517" w:rsidRDefault="00012C3C" w:rsidP="00A62517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2.1.8. </w:t>
      </w:r>
      <w:r w:rsidR="00192037" w:rsidRPr="00F66499">
        <w:rPr>
          <w:szCs w:val="24"/>
          <w:lang w:val="hr-HR"/>
        </w:rPr>
        <w:t xml:space="preserve">pravna osoba </w:t>
      </w:r>
      <w:r w:rsidR="00360B11" w:rsidRPr="00F66499">
        <w:rPr>
          <w:szCs w:val="24"/>
          <w:lang w:val="hr-HR"/>
        </w:rPr>
        <w:t xml:space="preserve">u kojoj se protiv </w:t>
      </w:r>
      <w:r w:rsidR="00F72EC2" w:rsidRPr="00F66499">
        <w:rPr>
          <w:szCs w:val="24"/>
          <w:lang w:val="hr-HR"/>
        </w:rPr>
        <w:t>osobe ovlaštene za zastupanje i voditelja programa</w:t>
      </w:r>
      <w:r w:rsidR="00EC1546" w:rsidRPr="00F66499">
        <w:rPr>
          <w:szCs w:val="24"/>
          <w:lang w:val="hr-HR"/>
        </w:rPr>
        <w:t xml:space="preserve">, </w:t>
      </w:r>
      <w:r w:rsidR="00F72EC2" w:rsidRPr="00F66499">
        <w:rPr>
          <w:szCs w:val="24"/>
          <w:lang w:val="hr-HR"/>
        </w:rPr>
        <w:t>projekta ne vodi kazneni postupak</w:t>
      </w:r>
      <w:r w:rsidR="00192037" w:rsidRPr="00F66499">
        <w:rPr>
          <w:szCs w:val="24"/>
          <w:lang w:val="hr-HR"/>
        </w:rPr>
        <w:t>,</w:t>
      </w:r>
      <w:r w:rsidR="00F72EC2" w:rsidRPr="00F66499">
        <w:rPr>
          <w:szCs w:val="24"/>
          <w:lang w:val="hr-HR"/>
        </w:rPr>
        <w:t xml:space="preserve"> što se dokazuje </w:t>
      </w:r>
      <w:r w:rsidR="001C21CB" w:rsidRPr="00F66499">
        <w:rPr>
          <w:szCs w:val="24"/>
          <w:lang w:val="hr-HR"/>
        </w:rPr>
        <w:t>izjavom o nekažnjavanju</w:t>
      </w:r>
      <w:r w:rsidR="00360B11" w:rsidRPr="00F66499">
        <w:rPr>
          <w:szCs w:val="24"/>
          <w:lang w:val="hr-HR"/>
        </w:rPr>
        <w:t>.</w:t>
      </w:r>
    </w:p>
    <w:p w14:paraId="11F33522" w14:textId="77777777" w:rsidR="00A62517" w:rsidRPr="00D73039" w:rsidRDefault="00A62517" w:rsidP="00A62517">
      <w:pPr>
        <w:autoSpaceDE w:val="0"/>
        <w:autoSpaceDN w:val="0"/>
        <w:adjustRightInd w:val="0"/>
        <w:ind w:firstLine="426"/>
        <w:jc w:val="both"/>
        <w:rPr>
          <w:b/>
          <w:bCs/>
          <w:szCs w:val="24"/>
          <w:lang w:val="hr-HR"/>
        </w:rPr>
      </w:pPr>
    </w:p>
    <w:p w14:paraId="6489B394" w14:textId="26760EB1" w:rsidR="00A62517" w:rsidRPr="00D73039" w:rsidRDefault="0007408E" w:rsidP="004F162B">
      <w:pPr>
        <w:autoSpaceDE w:val="0"/>
        <w:autoSpaceDN w:val="0"/>
        <w:adjustRightInd w:val="0"/>
        <w:ind w:firstLine="426"/>
        <w:jc w:val="both"/>
        <w:rPr>
          <w:b/>
          <w:bCs/>
          <w:noProof/>
          <w:szCs w:val="24"/>
          <w:lang w:val="hr-HR"/>
        </w:rPr>
      </w:pPr>
      <w:r w:rsidRPr="00D73039">
        <w:rPr>
          <w:b/>
          <w:bCs/>
          <w:noProof/>
          <w:szCs w:val="24"/>
          <w:lang w:val="hr-HR"/>
        </w:rPr>
        <w:t>2</w:t>
      </w:r>
      <w:r w:rsidR="0061092C" w:rsidRPr="00D73039">
        <w:rPr>
          <w:b/>
          <w:bCs/>
          <w:noProof/>
          <w:szCs w:val="24"/>
          <w:lang w:val="hr-HR"/>
        </w:rPr>
        <w:t>.</w:t>
      </w:r>
      <w:r w:rsidR="00F474A1" w:rsidRPr="00D73039">
        <w:rPr>
          <w:b/>
          <w:bCs/>
          <w:noProof/>
          <w:szCs w:val="24"/>
          <w:lang w:val="hr-HR"/>
        </w:rPr>
        <w:t>1.</w:t>
      </w:r>
      <w:r w:rsidR="004F162B" w:rsidRPr="00D73039">
        <w:rPr>
          <w:b/>
          <w:bCs/>
          <w:noProof/>
          <w:szCs w:val="24"/>
          <w:lang w:val="hr-HR"/>
        </w:rPr>
        <w:t>9</w:t>
      </w:r>
      <w:r w:rsidR="0061092C" w:rsidRPr="00D73039">
        <w:rPr>
          <w:b/>
          <w:bCs/>
          <w:noProof/>
          <w:szCs w:val="24"/>
          <w:lang w:val="hr-HR"/>
        </w:rPr>
        <w:t>.</w:t>
      </w:r>
      <w:r w:rsidRPr="00D73039">
        <w:rPr>
          <w:b/>
          <w:bCs/>
          <w:noProof/>
          <w:szCs w:val="24"/>
          <w:lang w:val="hr-HR"/>
        </w:rPr>
        <w:t xml:space="preserve"> </w:t>
      </w:r>
      <w:r w:rsidR="00833D62" w:rsidRPr="00D73039">
        <w:rPr>
          <w:b/>
          <w:bCs/>
          <w:noProof/>
          <w:szCs w:val="24"/>
          <w:lang w:val="hr-HR"/>
        </w:rPr>
        <w:t xml:space="preserve">Pravo prijave na </w:t>
      </w:r>
      <w:r w:rsidR="006B0E08" w:rsidRPr="00D73039">
        <w:rPr>
          <w:b/>
          <w:bCs/>
          <w:noProof/>
          <w:szCs w:val="24"/>
          <w:lang w:val="hr-HR"/>
        </w:rPr>
        <w:t>Javni n</w:t>
      </w:r>
      <w:r w:rsidR="00724AA0" w:rsidRPr="00D73039">
        <w:rPr>
          <w:b/>
          <w:bCs/>
          <w:noProof/>
          <w:szCs w:val="24"/>
          <w:lang w:val="hr-HR"/>
        </w:rPr>
        <w:t>atječaj</w:t>
      </w:r>
      <w:r w:rsidR="00833D62" w:rsidRPr="00D73039">
        <w:rPr>
          <w:b/>
          <w:bCs/>
          <w:noProof/>
          <w:szCs w:val="24"/>
          <w:lang w:val="hr-HR"/>
        </w:rPr>
        <w:t xml:space="preserve"> nemaju:</w:t>
      </w:r>
    </w:p>
    <w:p w14:paraId="3E749318" w14:textId="77777777" w:rsidR="004F162B" w:rsidRPr="004F162B" w:rsidRDefault="004F162B" w:rsidP="004F162B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</w:p>
    <w:p w14:paraId="4F6FA5AB" w14:textId="0E2EF38E" w:rsidR="00A62517" w:rsidRPr="00A62517" w:rsidRDefault="00DF2F5B" w:rsidP="00A62517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 xml:space="preserve">udruge kojima su već odobrena sredstva za </w:t>
      </w:r>
      <w:r w:rsidR="00376CD3" w:rsidRPr="00A62517">
        <w:rPr>
          <w:rFonts w:ascii="Times New Roman" w:hAnsi="Times New Roman"/>
          <w:noProof/>
          <w:sz w:val="24"/>
          <w:szCs w:val="24"/>
        </w:rPr>
        <w:t xml:space="preserve">isti </w:t>
      </w:r>
      <w:r w:rsidR="003617D2" w:rsidRPr="00A62517">
        <w:rPr>
          <w:rFonts w:ascii="Times New Roman" w:hAnsi="Times New Roman"/>
          <w:noProof/>
          <w:sz w:val="24"/>
          <w:szCs w:val="24"/>
        </w:rPr>
        <w:t>program</w:t>
      </w:r>
      <w:r w:rsidR="00EC1546" w:rsidRPr="00A62517">
        <w:rPr>
          <w:rFonts w:ascii="Times New Roman" w:hAnsi="Times New Roman"/>
          <w:noProof/>
          <w:sz w:val="24"/>
          <w:szCs w:val="24"/>
        </w:rPr>
        <w:t xml:space="preserve">, </w:t>
      </w:r>
      <w:r w:rsidRPr="00A62517">
        <w:rPr>
          <w:rFonts w:ascii="Times New Roman" w:hAnsi="Times New Roman"/>
          <w:noProof/>
          <w:sz w:val="24"/>
          <w:szCs w:val="24"/>
        </w:rPr>
        <w:t xml:space="preserve">projekt iz Proračuna </w:t>
      </w:r>
      <w:r w:rsidR="003617D2" w:rsidRPr="00A62517">
        <w:rPr>
          <w:rFonts w:ascii="Times New Roman" w:hAnsi="Times New Roman"/>
          <w:noProof/>
          <w:sz w:val="24"/>
          <w:szCs w:val="24"/>
        </w:rPr>
        <w:t>Općine Križ</w:t>
      </w:r>
      <w:r w:rsidR="00FD72B1" w:rsidRPr="00A62517">
        <w:rPr>
          <w:rFonts w:ascii="Times New Roman" w:hAnsi="Times New Roman"/>
          <w:noProof/>
          <w:sz w:val="24"/>
          <w:szCs w:val="24"/>
        </w:rPr>
        <w:t xml:space="preserve"> za </w:t>
      </w:r>
      <w:r w:rsidR="00D1633E" w:rsidRPr="00A62517">
        <w:rPr>
          <w:rFonts w:ascii="Times New Roman" w:hAnsi="Times New Roman"/>
          <w:noProof/>
          <w:sz w:val="24"/>
          <w:szCs w:val="24"/>
        </w:rPr>
        <w:t>202</w:t>
      </w:r>
      <w:r w:rsidR="00753AF3">
        <w:rPr>
          <w:rFonts w:ascii="Times New Roman" w:hAnsi="Times New Roman"/>
          <w:noProof/>
          <w:sz w:val="24"/>
          <w:szCs w:val="24"/>
        </w:rPr>
        <w:t>5</w:t>
      </w:r>
      <w:r w:rsidR="00BC605B" w:rsidRPr="00A62517">
        <w:rPr>
          <w:rFonts w:ascii="Times New Roman" w:hAnsi="Times New Roman"/>
          <w:noProof/>
          <w:sz w:val="24"/>
          <w:szCs w:val="24"/>
        </w:rPr>
        <w:t>.</w:t>
      </w:r>
      <w:r w:rsidR="00FD72B1" w:rsidRPr="00A62517">
        <w:rPr>
          <w:rFonts w:ascii="Times New Roman" w:hAnsi="Times New Roman"/>
          <w:noProof/>
          <w:sz w:val="24"/>
          <w:szCs w:val="24"/>
        </w:rPr>
        <w:t xml:space="preserve"> godinu</w:t>
      </w:r>
      <w:r w:rsidRPr="00A62517">
        <w:rPr>
          <w:rFonts w:ascii="Times New Roman" w:hAnsi="Times New Roman"/>
          <w:noProof/>
          <w:sz w:val="24"/>
          <w:szCs w:val="24"/>
        </w:rPr>
        <w:t>,</w:t>
      </w:r>
      <w:r w:rsidR="00753AF3">
        <w:rPr>
          <w:rFonts w:ascii="Times New Roman" w:hAnsi="Times New Roman"/>
          <w:noProof/>
          <w:sz w:val="24"/>
          <w:szCs w:val="24"/>
        </w:rPr>
        <w:t xml:space="preserve"> osim ako je riječ o manifestaciji koja se ponavlja iz godine u godinu i ima tradiciju održavanja,</w:t>
      </w:r>
    </w:p>
    <w:p w14:paraId="14EE505C" w14:textId="77777777" w:rsidR="00A62517" w:rsidRPr="00A62517" w:rsidRDefault="00833D62" w:rsidP="00A62517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>ogranci, podružnice i slični ustrojbeni oblici udruga koji nisu registrirani sukladno Zako</w:t>
      </w:r>
      <w:r w:rsidR="007A6052" w:rsidRPr="00A62517">
        <w:rPr>
          <w:rFonts w:ascii="Times New Roman" w:hAnsi="Times New Roman"/>
          <w:noProof/>
          <w:sz w:val="24"/>
          <w:szCs w:val="24"/>
        </w:rPr>
        <w:t>nu o udrugama kao pravne osobe,</w:t>
      </w:r>
    </w:p>
    <w:p w14:paraId="0F1D10D3" w14:textId="77777777" w:rsidR="00A62517" w:rsidRPr="00A62517" w:rsidRDefault="00833D62" w:rsidP="00A62517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>udruge koje nisu upisane u Re</w:t>
      </w:r>
      <w:r w:rsidR="007A6052" w:rsidRPr="00A62517">
        <w:rPr>
          <w:rFonts w:ascii="Times New Roman" w:hAnsi="Times New Roman"/>
          <w:noProof/>
          <w:sz w:val="24"/>
          <w:szCs w:val="24"/>
        </w:rPr>
        <w:t>gistar neprofitnih organizacija,</w:t>
      </w:r>
      <w:r w:rsidRPr="00A62517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21907CE6" w14:textId="77777777" w:rsidR="00A62517" w:rsidRPr="00A62517" w:rsidRDefault="00833D62" w:rsidP="00A62517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>udruge koje su nenamjenski trošile prethodno dodijeljena sredstva iz javnih izvora (nemaju pravo prijave sljedeće dvije godine, računajući od godin</w:t>
      </w:r>
      <w:r w:rsidR="007A6052" w:rsidRPr="00A62517">
        <w:rPr>
          <w:rFonts w:ascii="Times New Roman" w:hAnsi="Times New Roman"/>
          <w:noProof/>
          <w:sz w:val="24"/>
          <w:szCs w:val="24"/>
        </w:rPr>
        <w:t>e u kojoj su provodile projekt),</w:t>
      </w:r>
      <w:r w:rsidRPr="00A62517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25D4248" w14:textId="77777777" w:rsidR="00A62517" w:rsidRPr="00A62517" w:rsidRDefault="007A6052" w:rsidP="00A62517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>udruge koje su u stečaju,</w:t>
      </w:r>
      <w:r w:rsidR="00833D62" w:rsidRPr="00A62517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A300F19" w14:textId="77777777" w:rsidR="00A62517" w:rsidRPr="00A62517" w:rsidRDefault="00833D62" w:rsidP="00A62517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>udruge koje nisu ispunile obveze vezane u</w:t>
      </w:r>
      <w:r w:rsidR="007A6052" w:rsidRPr="00A62517">
        <w:rPr>
          <w:rFonts w:ascii="Times New Roman" w:hAnsi="Times New Roman"/>
          <w:noProof/>
          <w:sz w:val="24"/>
          <w:szCs w:val="24"/>
        </w:rPr>
        <w:t>z plaćanje doprinosa</w:t>
      </w:r>
      <w:r w:rsidR="003617D2" w:rsidRPr="00A62517">
        <w:rPr>
          <w:rFonts w:ascii="Times New Roman" w:hAnsi="Times New Roman"/>
          <w:noProof/>
          <w:sz w:val="24"/>
          <w:szCs w:val="24"/>
        </w:rPr>
        <w:t>,</w:t>
      </w:r>
      <w:r w:rsidR="007A6052" w:rsidRPr="00A62517">
        <w:rPr>
          <w:rFonts w:ascii="Times New Roman" w:hAnsi="Times New Roman"/>
          <w:noProof/>
          <w:sz w:val="24"/>
          <w:szCs w:val="24"/>
        </w:rPr>
        <w:t xml:space="preserve"> poreza i</w:t>
      </w:r>
      <w:r w:rsidR="00D00000" w:rsidRPr="00A62517">
        <w:rPr>
          <w:rFonts w:ascii="Times New Roman" w:hAnsi="Times New Roman"/>
          <w:noProof/>
          <w:sz w:val="24"/>
          <w:szCs w:val="24"/>
        </w:rPr>
        <w:t xml:space="preserve">li drugih davanja prema državnom proračunu i Proračunu </w:t>
      </w:r>
      <w:r w:rsidR="003617D2" w:rsidRPr="00A62517">
        <w:rPr>
          <w:rFonts w:ascii="Times New Roman" w:hAnsi="Times New Roman"/>
          <w:noProof/>
          <w:sz w:val="24"/>
          <w:szCs w:val="24"/>
        </w:rPr>
        <w:t xml:space="preserve">Općine Križ </w:t>
      </w:r>
      <w:r w:rsidR="00D00000" w:rsidRPr="00A62517">
        <w:rPr>
          <w:rFonts w:ascii="Times New Roman" w:hAnsi="Times New Roman"/>
          <w:noProof/>
          <w:sz w:val="24"/>
          <w:szCs w:val="24"/>
        </w:rPr>
        <w:t xml:space="preserve">i </w:t>
      </w:r>
      <w:r w:rsidRPr="00A62517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44FBEE7A" w14:textId="77777777" w:rsidR="00A22D73" w:rsidRDefault="00833D62" w:rsidP="00A22D73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 xml:space="preserve">udruge čiji je jedan od osnivača politička stranka. </w:t>
      </w:r>
    </w:p>
    <w:p w14:paraId="68DC08D0" w14:textId="1C5DD8D0" w:rsidR="00A22D73" w:rsidRPr="00A22D73" w:rsidRDefault="000403C1" w:rsidP="00EE6424">
      <w:pPr>
        <w:autoSpaceDE w:val="0"/>
        <w:autoSpaceDN w:val="0"/>
        <w:adjustRightInd w:val="0"/>
        <w:ind w:left="360"/>
        <w:jc w:val="both"/>
        <w:rPr>
          <w:szCs w:val="24"/>
        </w:rPr>
      </w:pPr>
      <w:r w:rsidRPr="008F6ABC">
        <w:rPr>
          <w:b/>
          <w:noProof/>
          <w:szCs w:val="24"/>
        </w:rPr>
        <w:t>2.1.</w:t>
      </w:r>
      <w:r w:rsidR="004F162B" w:rsidRPr="008F6ABC">
        <w:rPr>
          <w:b/>
          <w:noProof/>
          <w:szCs w:val="24"/>
        </w:rPr>
        <w:t>10</w:t>
      </w:r>
      <w:r w:rsidR="008B028F" w:rsidRPr="00A22D73">
        <w:rPr>
          <w:noProof/>
          <w:szCs w:val="24"/>
        </w:rPr>
        <w:t xml:space="preserve">. </w:t>
      </w:r>
      <w:r w:rsidR="008B028F" w:rsidRPr="00C73527">
        <w:rPr>
          <w:b/>
          <w:noProof/>
          <w:szCs w:val="24"/>
        </w:rPr>
        <w:t>Prijavitelj može</w:t>
      </w:r>
      <w:r w:rsidR="00057E97" w:rsidRPr="00C73527">
        <w:rPr>
          <w:b/>
          <w:noProof/>
          <w:szCs w:val="24"/>
        </w:rPr>
        <w:t xml:space="preserve"> prijaviti i ugovoriti najviše </w:t>
      </w:r>
      <w:r w:rsidR="00094886" w:rsidRPr="00C73527">
        <w:rPr>
          <w:b/>
          <w:noProof/>
          <w:szCs w:val="24"/>
        </w:rPr>
        <w:t>3 (</w:t>
      </w:r>
      <w:r w:rsidR="008E1527" w:rsidRPr="00C73527">
        <w:rPr>
          <w:b/>
          <w:noProof/>
          <w:szCs w:val="24"/>
        </w:rPr>
        <w:t>tri</w:t>
      </w:r>
      <w:r w:rsidR="00094886" w:rsidRPr="00C73527">
        <w:rPr>
          <w:b/>
          <w:noProof/>
          <w:szCs w:val="24"/>
        </w:rPr>
        <w:t>)</w:t>
      </w:r>
      <w:r w:rsidR="008B028F" w:rsidRPr="00C73527">
        <w:rPr>
          <w:b/>
          <w:noProof/>
          <w:szCs w:val="24"/>
        </w:rPr>
        <w:t xml:space="preserve"> </w:t>
      </w:r>
      <w:proofErr w:type="spellStart"/>
      <w:r w:rsidR="00261DFA" w:rsidRPr="00C73527">
        <w:rPr>
          <w:b/>
          <w:color w:val="000000"/>
          <w:szCs w:val="24"/>
        </w:rPr>
        <w:t>programa</w:t>
      </w:r>
      <w:proofErr w:type="spellEnd"/>
      <w:r w:rsidR="00FE318C" w:rsidRPr="00C73527">
        <w:rPr>
          <w:b/>
          <w:color w:val="000000"/>
          <w:szCs w:val="24"/>
        </w:rPr>
        <w:t xml:space="preserve">, </w:t>
      </w:r>
      <w:proofErr w:type="spellStart"/>
      <w:r w:rsidR="00261DFA" w:rsidRPr="00C73527">
        <w:rPr>
          <w:b/>
          <w:color w:val="000000"/>
          <w:szCs w:val="24"/>
        </w:rPr>
        <w:t>projekta</w:t>
      </w:r>
      <w:proofErr w:type="spellEnd"/>
      <w:r w:rsidR="00261DFA" w:rsidRPr="00C73527">
        <w:rPr>
          <w:b/>
          <w:color w:val="000000"/>
          <w:szCs w:val="24"/>
        </w:rPr>
        <w:t xml:space="preserve"> </w:t>
      </w:r>
      <w:r w:rsidR="008B028F" w:rsidRPr="00C73527">
        <w:rPr>
          <w:b/>
          <w:noProof/>
          <w:szCs w:val="24"/>
        </w:rPr>
        <w:t xml:space="preserve">u okviru ovog </w:t>
      </w:r>
      <w:r w:rsidR="006B0E08" w:rsidRPr="00C73527">
        <w:rPr>
          <w:b/>
          <w:noProof/>
          <w:szCs w:val="24"/>
        </w:rPr>
        <w:t xml:space="preserve">Javnog </w:t>
      </w:r>
      <w:proofErr w:type="spellStart"/>
      <w:r w:rsidR="00724AA0" w:rsidRPr="00C73527">
        <w:rPr>
          <w:b/>
          <w:szCs w:val="24"/>
        </w:rPr>
        <w:t>natječaj</w:t>
      </w:r>
      <w:r w:rsidR="003617D2" w:rsidRPr="00C73527">
        <w:rPr>
          <w:b/>
          <w:szCs w:val="24"/>
        </w:rPr>
        <w:t>a</w:t>
      </w:r>
      <w:proofErr w:type="spellEnd"/>
      <w:r w:rsidR="00A20967" w:rsidRPr="00C73527">
        <w:rPr>
          <w:b/>
          <w:szCs w:val="24"/>
        </w:rPr>
        <w:t>.</w:t>
      </w:r>
      <w:r w:rsidR="00EB7845" w:rsidRPr="00A22D73">
        <w:rPr>
          <w:color w:val="FF0000"/>
          <w:szCs w:val="24"/>
        </w:rPr>
        <w:t xml:space="preserve"> </w:t>
      </w:r>
      <w:proofErr w:type="spellStart"/>
      <w:r w:rsidR="008B028F" w:rsidRPr="00A22D73">
        <w:rPr>
          <w:szCs w:val="24"/>
        </w:rPr>
        <w:t>Ista</w:t>
      </w:r>
      <w:proofErr w:type="spellEnd"/>
      <w:r w:rsidR="008B028F" w:rsidRPr="00A22D73">
        <w:rPr>
          <w:szCs w:val="24"/>
        </w:rPr>
        <w:t xml:space="preserve"> </w:t>
      </w:r>
      <w:proofErr w:type="spellStart"/>
      <w:r w:rsidR="008B028F" w:rsidRPr="00A22D73">
        <w:rPr>
          <w:szCs w:val="24"/>
        </w:rPr>
        <w:t>udruga</w:t>
      </w:r>
      <w:proofErr w:type="spellEnd"/>
      <w:r w:rsidR="008B028F" w:rsidRPr="00A22D73">
        <w:rPr>
          <w:szCs w:val="24"/>
        </w:rPr>
        <w:t xml:space="preserve"> </w:t>
      </w:r>
      <w:proofErr w:type="spellStart"/>
      <w:r w:rsidR="008B028F" w:rsidRPr="00A22D73">
        <w:rPr>
          <w:szCs w:val="24"/>
        </w:rPr>
        <w:t>može</w:t>
      </w:r>
      <w:proofErr w:type="spellEnd"/>
      <w:r w:rsidR="008B028F" w:rsidRPr="00A22D73">
        <w:rPr>
          <w:szCs w:val="24"/>
        </w:rPr>
        <w:t xml:space="preserve"> </w:t>
      </w:r>
      <w:proofErr w:type="spellStart"/>
      <w:r w:rsidR="008B028F" w:rsidRPr="00A22D73">
        <w:rPr>
          <w:szCs w:val="24"/>
        </w:rPr>
        <w:t>biti</w:t>
      </w:r>
      <w:proofErr w:type="spellEnd"/>
      <w:r w:rsidR="008B028F" w:rsidRPr="00A22D73">
        <w:rPr>
          <w:szCs w:val="24"/>
        </w:rPr>
        <w:t xml:space="preserve"> partner </w:t>
      </w:r>
      <w:proofErr w:type="spellStart"/>
      <w:r w:rsidR="007734DB" w:rsidRPr="00A22D73">
        <w:rPr>
          <w:szCs w:val="24"/>
        </w:rPr>
        <w:t>drugoj</w:t>
      </w:r>
      <w:proofErr w:type="spellEnd"/>
      <w:r w:rsidR="007734DB" w:rsidRPr="00A22D73">
        <w:rPr>
          <w:szCs w:val="24"/>
        </w:rPr>
        <w:t xml:space="preserve"> </w:t>
      </w:r>
      <w:proofErr w:type="spellStart"/>
      <w:r w:rsidR="007734DB" w:rsidRPr="00A22D73">
        <w:rPr>
          <w:szCs w:val="24"/>
        </w:rPr>
        <w:t>udruzi</w:t>
      </w:r>
      <w:proofErr w:type="spellEnd"/>
      <w:r w:rsidR="007734DB" w:rsidRPr="00A22D73">
        <w:rPr>
          <w:szCs w:val="24"/>
        </w:rPr>
        <w:t xml:space="preserve"> </w:t>
      </w:r>
      <w:proofErr w:type="spellStart"/>
      <w:r w:rsidR="008B028F" w:rsidRPr="00A22D73">
        <w:rPr>
          <w:szCs w:val="24"/>
        </w:rPr>
        <w:t>na</w:t>
      </w:r>
      <w:proofErr w:type="spellEnd"/>
      <w:r w:rsidR="008B028F" w:rsidRPr="00A22D73">
        <w:rPr>
          <w:szCs w:val="24"/>
        </w:rPr>
        <w:t xml:space="preserve"> </w:t>
      </w:r>
      <w:proofErr w:type="spellStart"/>
      <w:r w:rsidR="00261DFA" w:rsidRPr="00A22D73">
        <w:rPr>
          <w:color w:val="000000"/>
          <w:szCs w:val="24"/>
        </w:rPr>
        <w:t>programu</w:t>
      </w:r>
      <w:proofErr w:type="spellEnd"/>
      <w:r w:rsidR="00FE318C" w:rsidRPr="00A22D73">
        <w:rPr>
          <w:color w:val="000000"/>
          <w:szCs w:val="24"/>
        </w:rPr>
        <w:t xml:space="preserve">, </w:t>
      </w:r>
      <w:proofErr w:type="spellStart"/>
      <w:r w:rsidR="00261DFA" w:rsidRPr="00A22D73">
        <w:rPr>
          <w:color w:val="000000"/>
          <w:szCs w:val="24"/>
        </w:rPr>
        <w:t>projektu</w:t>
      </w:r>
      <w:proofErr w:type="spellEnd"/>
      <w:r w:rsidR="00261DFA" w:rsidRPr="00A22D73">
        <w:rPr>
          <w:color w:val="000000"/>
          <w:szCs w:val="24"/>
        </w:rPr>
        <w:t xml:space="preserve"> </w:t>
      </w:r>
      <w:proofErr w:type="spellStart"/>
      <w:r w:rsidR="008B028F" w:rsidRPr="00A22D73">
        <w:rPr>
          <w:szCs w:val="24"/>
        </w:rPr>
        <w:t>unutar</w:t>
      </w:r>
      <w:proofErr w:type="spellEnd"/>
      <w:r w:rsidR="008B028F" w:rsidRPr="00A22D73">
        <w:rPr>
          <w:szCs w:val="24"/>
        </w:rPr>
        <w:t xml:space="preserve"> </w:t>
      </w:r>
      <w:proofErr w:type="spellStart"/>
      <w:r w:rsidR="008B028F" w:rsidRPr="00A22D73">
        <w:rPr>
          <w:szCs w:val="24"/>
        </w:rPr>
        <w:t>ovog</w:t>
      </w:r>
      <w:proofErr w:type="spellEnd"/>
      <w:r w:rsidR="008B028F" w:rsidRPr="00A22D73">
        <w:rPr>
          <w:szCs w:val="24"/>
        </w:rPr>
        <w:t xml:space="preserve"> </w:t>
      </w:r>
      <w:proofErr w:type="spellStart"/>
      <w:r w:rsidR="006B0E08">
        <w:rPr>
          <w:szCs w:val="24"/>
        </w:rPr>
        <w:t>Javnog</w:t>
      </w:r>
      <w:proofErr w:type="spellEnd"/>
      <w:r w:rsidR="006B0E08">
        <w:rPr>
          <w:szCs w:val="24"/>
        </w:rPr>
        <w:t xml:space="preserve"> </w:t>
      </w:r>
      <w:proofErr w:type="spellStart"/>
      <w:r w:rsidR="00724AA0" w:rsidRPr="00A22D73">
        <w:rPr>
          <w:szCs w:val="24"/>
        </w:rPr>
        <w:t>natječaj</w:t>
      </w:r>
      <w:r w:rsidR="005633E2" w:rsidRPr="00A22D73">
        <w:rPr>
          <w:szCs w:val="24"/>
        </w:rPr>
        <w:t>a</w:t>
      </w:r>
      <w:proofErr w:type="spellEnd"/>
      <w:r w:rsidR="008B028F" w:rsidRPr="00A22D73">
        <w:rPr>
          <w:szCs w:val="24"/>
        </w:rPr>
        <w:t>.</w:t>
      </w:r>
    </w:p>
    <w:p w14:paraId="22B231BF" w14:textId="0FB3CCDA" w:rsidR="0007408E" w:rsidRPr="004F162B" w:rsidRDefault="00AF16A6" w:rsidP="00094886">
      <w:pPr>
        <w:pStyle w:val="Guidelines3"/>
        <w:ind w:left="0" w:firstLine="0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bookmarkStart w:id="5" w:name="_Toc419712052"/>
      <w:r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lastRenderedPageBreak/>
        <w:t>2.2</w:t>
      </w:r>
      <w:r w:rsidR="0007408E"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ab/>
      </w:r>
      <w:r w:rsidR="008D4C59"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>Prihvatl</w:t>
      </w:r>
      <w:r w:rsidR="00277E4C"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jivi partneri na </w:t>
      </w:r>
      <w:bookmarkEnd w:id="5"/>
      <w:r w:rsidR="00261DFA" w:rsidRPr="004F162B">
        <w:rPr>
          <w:rFonts w:ascii="Times New Roman" w:hAnsi="Times New Roman"/>
          <w:b/>
          <w:bCs/>
          <w:color w:val="000000"/>
          <w:szCs w:val="22"/>
          <w:lang w:val="hr-HR"/>
        </w:rPr>
        <w:t>programu</w:t>
      </w:r>
      <w:r w:rsidR="00FE318C" w:rsidRPr="004F162B">
        <w:rPr>
          <w:rFonts w:ascii="Times New Roman" w:hAnsi="Times New Roman"/>
          <w:b/>
          <w:bCs/>
          <w:color w:val="000000"/>
          <w:szCs w:val="22"/>
          <w:lang w:val="hr-HR"/>
        </w:rPr>
        <w:t xml:space="preserve">, </w:t>
      </w:r>
      <w:r w:rsidR="00261DFA" w:rsidRPr="004F162B">
        <w:rPr>
          <w:rFonts w:ascii="Times New Roman" w:hAnsi="Times New Roman"/>
          <w:b/>
          <w:bCs/>
          <w:color w:val="000000"/>
          <w:szCs w:val="22"/>
          <w:lang w:val="hr-HR"/>
        </w:rPr>
        <w:t>projektu</w:t>
      </w:r>
    </w:p>
    <w:p w14:paraId="292B2FE6" w14:textId="138AC5D8" w:rsidR="00227B45" w:rsidRPr="00F66499" w:rsidRDefault="007357BF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2.2.1. </w:t>
      </w:r>
      <w:r w:rsidR="00227B45" w:rsidRPr="00F66499">
        <w:rPr>
          <w:noProof/>
          <w:szCs w:val="24"/>
          <w:lang w:val="hr-HR"/>
        </w:rPr>
        <w:t xml:space="preserve">Partneri moraju zadovoljiti sve </w:t>
      </w:r>
      <w:r w:rsidR="000853AA" w:rsidRPr="00F66499">
        <w:rPr>
          <w:noProof/>
          <w:szCs w:val="24"/>
          <w:lang w:val="hr-HR"/>
        </w:rPr>
        <w:t xml:space="preserve">potrebne </w:t>
      </w:r>
      <w:r w:rsidR="009301A7" w:rsidRPr="00F66499">
        <w:rPr>
          <w:noProof/>
          <w:szCs w:val="24"/>
          <w:lang w:val="hr-HR"/>
        </w:rPr>
        <w:t>uvjete prihvatljivosti koje</w:t>
      </w:r>
      <w:r w:rsidR="00227B45" w:rsidRPr="00F66499">
        <w:rPr>
          <w:noProof/>
          <w:szCs w:val="24"/>
          <w:lang w:val="hr-HR"/>
        </w:rPr>
        <w:t xml:space="preserve"> vrijede za prijavitelja navedeni pod točkom 2.1. </w:t>
      </w:r>
      <w:r w:rsidR="00D85A4D">
        <w:rPr>
          <w:noProof/>
          <w:szCs w:val="24"/>
          <w:lang w:val="hr-HR"/>
        </w:rPr>
        <w:t xml:space="preserve">Javnog </w:t>
      </w:r>
      <w:r w:rsidR="00724AA0" w:rsidRPr="00F66499">
        <w:rPr>
          <w:noProof/>
          <w:szCs w:val="24"/>
          <w:lang w:val="hr-HR"/>
        </w:rPr>
        <w:t>natječaj</w:t>
      </w:r>
      <w:r w:rsidR="00376CD3" w:rsidRPr="00F66499">
        <w:rPr>
          <w:noProof/>
          <w:szCs w:val="24"/>
          <w:lang w:val="hr-HR"/>
        </w:rPr>
        <w:t>a</w:t>
      </w:r>
      <w:r w:rsidR="00D00000" w:rsidRPr="00F66499">
        <w:rPr>
          <w:noProof/>
          <w:szCs w:val="24"/>
          <w:lang w:val="hr-HR"/>
        </w:rPr>
        <w:t>.</w:t>
      </w:r>
    </w:p>
    <w:p w14:paraId="78D95747" w14:textId="67F7AA9B" w:rsidR="007357BF" w:rsidRPr="00F66499" w:rsidRDefault="007357BF" w:rsidP="003A1857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2.2.2. </w:t>
      </w:r>
      <w:r w:rsidR="00060319" w:rsidRPr="00F66499">
        <w:rPr>
          <w:noProof/>
          <w:szCs w:val="24"/>
          <w:lang w:val="hr-HR"/>
        </w:rPr>
        <w:t>Prijavitelj i partner uređuju svoj odnos</w:t>
      </w:r>
      <w:r w:rsidR="003E38AF" w:rsidRPr="00F66499">
        <w:rPr>
          <w:noProof/>
          <w:szCs w:val="24"/>
          <w:lang w:val="hr-HR"/>
        </w:rPr>
        <w:t xml:space="preserve"> obostranim</w:t>
      </w:r>
      <w:r w:rsidR="00060319" w:rsidRPr="00F66499">
        <w:rPr>
          <w:noProof/>
          <w:szCs w:val="24"/>
          <w:lang w:val="hr-HR"/>
        </w:rPr>
        <w:t xml:space="preserve"> potpisivanjem</w:t>
      </w:r>
      <w:r w:rsidR="00790FF5">
        <w:rPr>
          <w:noProof/>
          <w:szCs w:val="24"/>
          <w:lang w:val="hr-HR"/>
        </w:rPr>
        <w:t xml:space="preserve"> izjave o partnerstvu</w:t>
      </w:r>
      <w:r w:rsidR="00060319" w:rsidRPr="00F66499">
        <w:rPr>
          <w:noProof/>
          <w:szCs w:val="24"/>
          <w:lang w:val="hr-HR"/>
        </w:rPr>
        <w:t>,</w:t>
      </w:r>
      <w:r w:rsidR="00D60E7B" w:rsidRPr="00F66499">
        <w:rPr>
          <w:noProof/>
          <w:szCs w:val="24"/>
          <w:lang w:val="hr-HR"/>
        </w:rPr>
        <w:t xml:space="preserve"> </w:t>
      </w:r>
      <w:r w:rsidR="00C54427" w:rsidRPr="00F66499">
        <w:rPr>
          <w:noProof/>
          <w:szCs w:val="24"/>
          <w:lang w:val="hr-HR"/>
        </w:rPr>
        <w:t>koj</w:t>
      </w:r>
      <w:r w:rsidR="008F6ABC">
        <w:rPr>
          <w:noProof/>
          <w:szCs w:val="24"/>
          <w:lang w:val="hr-HR"/>
        </w:rPr>
        <w:t>u</w:t>
      </w:r>
      <w:r w:rsidR="00C54427" w:rsidRPr="00F66499">
        <w:rPr>
          <w:noProof/>
          <w:szCs w:val="24"/>
          <w:lang w:val="hr-HR"/>
        </w:rPr>
        <w:t xml:space="preserve"> potpis</w:t>
      </w:r>
      <w:r w:rsidR="008F6ABC">
        <w:rPr>
          <w:noProof/>
          <w:szCs w:val="24"/>
          <w:lang w:val="hr-HR"/>
        </w:rPr>
        <w:t>anu</w:t>
      </w:r>
      <w:r w:rsidR="00C54427" w:rsidRPr="00F66499">
        <w:rPr>
          <w:noProof/>
          <w:szCs w:val="24"/>
          <w:lang w:val="hr-HR"/>
        </w:rPr>
        <w:t xml:space="preserve"> i </w:t>
      </w:r>
      <w:r w:rsidR="008F6ABC">
        <w:rPr>
          <w:noProof/>
          <w:szCs w:val="24"/>
          <w:lang w:val="hr-HR"/>
        </w:rPr>
        <w:t>ovjerenu od strane</w:t>
      </w:r>
      <w:r w:rsidR="00C54427" w:rsidRPr="00F66499">
        <w:rPr>
          <w:noProof/>
          <w:szCs w:val="24"/>
          <w:lang w:val="hr-HR"/>
        </w:rPr>
        <w:t xml:space="preserve"> odgovorn</w:t>
      </w:r>
      <w:r w:rsidR="008F6ABC">
        <w:rPr>
          <w:noProof/>
          <w:szCs w:val="24"/>
          <w:lang w:val="hr-HR"/>
        </w:rPr>
        <w:t>ih osoba</w:t>
      </w:r>
      <w:r w:rsidR="00C54427" w:rsidRPr="00F66499">
        <w:rPr>
          <w:noProof/>
          <w:szCs w:val="24"/>
          <w:lang w:val="hr-HR"/>
        </w:rPr>
        <w:t xml:space="preserve"> o</w:t>
      </w:r>
      <w:r w:rsidR="008F6ABC">
        <w:rPr>
          <w:noProof/>
          <w:szCs w:val="24"/>
          <w:lang w:val="hr-HR"/>
        </w:rPr>
        <w:t>ba partnera</w:t>
      </w:r>
      <w:r w:rsidR="00C54427" w:rsidRPr="00F66499">
        <w:rPr>
          <w:noProof/>
          <w:szCs w:val="24"/>
          <w:lang w:val="hr-HR"/>
        </w:rPr>
        <w:t xml:space="preserve"> </w:t>
      </w:r>
      <w:r w:rsidR="003E38AF" w:rsidRPr="00F66499">
        <w:rPr>
          <w:noProof/>
          <w:szCs w:val="24"/>
          <w:lang w:val="hr-HR"/>
        </w:rPr>
        <w:t>prila</w:t>
      </w:r>
      <w:r w:rsidR="00C54427" w:rsidRPr="00F66499">
        <w:rPr>
          <w:noProof/>
          <w:szCs w:val="24"/>
          <w:lang w:val="hr-HR"/>
        </w:rPr>
        <w:t>žu</w:t>
      </w:r>
      <w:r w:rsidR="000F00B5" w:rsidRPr="00F66499">
        <w:rPr>
          <w:noProof/>
          <w:szCs w:val="24"/>
          <w:lang w:val="hr-HR"/>
        </w:rPr>
        <w:t xml:space="preserve"> </w:t>
      </w:r>
      <w:r w:rsidR="008F6ABC">
        <w:rPr>
          <w:noProof/>
          <w:szCs w:val="24"/>
          <w:lang w:val="hr-HR"/>
        </w:rPr>
        <w:t xml:space="preserve">u prijavu pod </w:t>
      </w:r>
      <w:r w:rsidR="00B32B70" w:rsidRPr="00B32B70">
        <w:rPr>
          <w:i/>
          <w:noProof/>
          <w:szCs w:val="24"/>
          <w:lang w:val="hr-HR"/>
        </w:rPr>
        <w:t>Dokumentacija</w:t>
      </w:r>
      <w:r w:rsidR="008F6ABC" w:rsidRPr="00B32B70">
        <w:rPr>
          <w:i/>
          <w:noProof/>
          <w:szCs w:val="24"/>
          <w:lang w:val="hr-HR"/>
        </w:rPr>
        <w:t>.</w:t>
      </w:r>
    </w:p>
    <w:p w14:paraId="44F63EFF" w14:textId="40B04259" w:rsidR="00060319" w:rsidRPr="00F66499" w:rsidRDefault="00060319" w:rsidP="003A1857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2.2.3. Prijavitelj </w:t>
      </w:r>
      <w:r w:rsidR="00E107A3" w:rsidRPr="00F66499">
        <w:rPr>
          <w:noProof/>
          <w:szCs w:val="24"/>
          <w:lang w:val="hr-HR"/>
        </w:rPr>
        <w:t>je</w:t>
      </w:r>
      <w:r w:rsidR="000F00B5" w:rsidRPr="00F66499">
        <w:rPr>
          <w:noProof/>
          <w:szCs w:val="24"/>
          <w:lang w:val="hr-HR"/>
        </w:rPr>
        <w:t xml:space="preserve"> odgovoran za provedbu </w:t>
      </w:r>
      <w:r w:rsidR="00261DFA" w:rsidRPr="00F66499">
        <w:rPr>
          <w:color w:val="000000"/>
          <w:szCs w:val="24"/>
          <w:lang w:val="hr-HR"/>
        </w:rPr>
        <w:t>programa</w:t>
      </w:r>
      <w:r w:rsidR="00FE318C" w:rsidRPr="00F66499">
        <w:rPr>
          <w:color w:val="000000"/>
          <w:szCs w:val="24"/>
          <w:lang w:val="hr-HR"/>
        </w:rPr>
        <w:t xml:space="preserve">, </w:t>
      </w:r>
      <w:r w:rsidR="00261DFA" w:rsidRPr="00F66499">
        <w:rPr>
          <w:color w:val="000000"/>
          <w:szCs w:val="24"/>
          <w:lang w:val="hr-HR"/>
        </w:rPr>
        <w:t>projekta</w:t>
      </w:r>
      <w:r w:rsidR="0046737A" w:rsidRPr="00F66499">
        <w:rPr>
          <w:noProof/>
          <w:szCs w:val="24"/>
          <w:lang w:val="hr-HR"/>
        </w:rPr>
        <w:t>, namjensko trošenje sredstava i redovito izvještavanje.</w:t>
      </w:r>
    </w:p>
    <w:p w14:paraId="35DB8E62" w14:textId="34AAA129" w:rsidR="002265E1" w:rsidRPr="00F66499" w:rsidRDefault="0007408E" w:rsidP="003A1857">
      <w:pPr>
        <w:pStyle w:val="Guidelines3"/>
        <w:outlineLvl w:val="0"/>
        <w:rPr>
          <w:rFonts w:ascii="Times New Roman" w:hAnsi="Times New Roman"/>
          <w:noProof/>
          <w:sz w:val="24"/>
          <w:szCs w:val="24"/>
          <w:u w:val="single"/>
          <w:lang w:val="hr-HR"/>
        </w:rPr>
      </w:pPr>
      <w:bookmarkStart w:id="6" w:name="_Toc419712053"/>
      <w:r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>2.3</w:t>
      </w:r>
      <w:r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ab/>
      </w:r>
      <w:r w:rsidR="008D4C59"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Prihvatljive aktivnosti koje će se financirati putem </w:t>
      </w:r>
      <w:bookmarkEnd w:id="6"/>
      <w:r w:rsidR="006B0E08"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Javnog </w:t>
      </w:r>
      <w:r w:rsidR="00724AA0"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>natječaj</w:t>
      </w:r>
      <w:r w:rsidR="00EC1981"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>a</w:t>
      </w:r>
    </w:p>
    <w:p w14:paraId="42F225F6" w14:textId="1D79B421" w:rsidR="008D4C59" w:rsidRPr="00F66499" w:rsidRDefault="0058701B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2.3.1. </w:t>
      </w:r>
      <w:r w:rsidR="00F05FFA" w:rsidRPr="00F66499">
        <w:rPr>
          <w:noProof/>
          <w:szCs w:val="24"/>
          <w:lang w:val="hr-HR"/>
        </w:rPr>
        <w:t xml:space="preserve">Planirano trajanje </w:t>
      </w:r>
      <w:r w:rsidR="00261DFA" w:rsidRPr="00F66499">
        <w:rPr>
          <w:color w:val="000000"/>
          <w:szCs w:val="24"/>
          <w:lang w:val="hr-HR"/>
        </w:rPr>
        <w:t>programa</w:t>
      </w:r>
      <w:r w:rsidR="00FE318C" w:rsidRPr="00F66499">
        <w:rPr>
          <w:color w:val="000000"/>
          <w:szCs w:val="24"/>
          <w:lang w:val="hr-HR"/>
        </w:rPr>
        <w:t xml:space="preserve">, </w:t>
      </w:r>
      <w:r w:rsidR="00261DFA" w:rsidRPr="00F66499">
        <w:rPr>
          <w:color w:val="000000"/>
          <w:szCs w:val="24"/>
          <w:lang w:val="hr-HR"/>
        </w:rPr>
        <w:t>projekta</w:t>
      </w:r>
      <w:r w:rsidR="007E4DF3" w:rsidRPr="00F66499">
        <w:rPr>
          <w:noProof/>
          <w:szCs w:val="24"/>
          <w:lang w:val="hr-HR"/>
        </w:rPr>
        <w:t xml:space="preserve"> je </w:t>
      </w:r>
      <w:r w:rsidR="00FE318C" w:rsidRPr="00F66499">
        <w:rPr>
          <w:noProof/>
          <w:szCs w:val="24"/>
          <w:lang w:val="hr-HR"/>
        </w:rPr>
        <w:t xml:space="preserve">tijekom ili </w:t>
      </w:r>
      <w:r w:rsidR="007E4DF3" w:rsidRPr="00F66499">
        <w:rPr>
          <w:noProof/>
          <w:szCs w:val="24"/>
          <w:lang w:val="hr-HR"/>
        </w:rPr>
        <w:t xml:space="preserve">do kraja </w:t>
      </w:r>
      <w:r w:rsidR="00D1633E" w:rsidRPr="00F66499">
        <w:rPr>
          <w:noProof/>
          <w:szCs w:val="24"/>
          <w:lang w:val="hr-HR"/>
        </w:rPr>
        <w:t>202</w:t>
      </w:r>
      <w:r w:rsidR="00753AF3">
        <w:rPr>
          <w:noProof/>
          <w:szCs w:val="24"/>
          <w:lang w:val="hr-HR"/>
        </w:rPr>
        <w:t>6</w:t>
      </w:r>
      <w:r w:rsidR="00BC605B" w:rsidRPr="00F66499">
        <w:rPr>
          <w:noProof/>
          <w:szCs w:val="24"/>
          <w:lang w:val="hr-HR"/>
        </w:rPr>
        <w:t>.</w:t>
      </w:r>
      <w:r w:rsidR="007E4DF3" w:rsidRPr="00F66499">
        <w:rPr>
          <w:noProof/>
          <w:szCs w:val="24"/>
          <w:lang w:val="hr-HR"/>
        </w:rPr>
        <w:t xml:space="preserve"> godine</w:t>
      </w:r>
      <w:r w:rsidR="009F1CA0" w:rsidRPr="00F66499">
        <w:rPr>
          <w:noProof/>
          <w:szCs w:val="24"/>
          <w:lang w:val="hr-HR"/>
        </w:rPr>
        <w:t>.</w:t>
      </w:r>
    </w:p>
    <w:p w14:paraId="5EA71878" w14:textId="77777777" w:rsidR="0007408E" w:rsidRPr="00F66499" w:rsidRDefault="00EC1981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2.3.2. Mjesto provedbe je </w:t>
      </w:r>
      <w:r w:rsidR="005633E2" w:rsidRPr="00F66499">
        <w:rPr>
          <w:noProof/>
          <w:szCs w:val="24"/>
          <w:lang w:val="hr-HR"/>
        </w:rPr>
        <w:t xml:space="preserve">Općina </w:t>
      </w:r>
      <w:r w:rsidR="00EB7845" w:rsidRPr="00F66499">
        <w:rPr>
          <w:noProof/>
          <w:szCs w:val="24"/>
          <w:lang w:val="hr-HR"/>
        </w:rPr>
        <w:t>K</w:t>
      </w:r>
      <w:r w:rsidR="005633E2" w:rsidRPr="00F66499">
        <w:rPr>
          <w:noProof/>
          <w:szCs w:val="24"/>
          <w:lang w:val="hr-HR"/>
        </w:rPr>
        <w:t>riž</w:t>
      </w:r>
      <w:r w:rsidR="00EF6623" w:rsidRPr="00F66499">
        <w:rPr>
          <w:noProof/>
          <w:szCs w:val="24"/>
          <w:lang w:val="hr-HR"/>
        </w:rPr>
        <w:t>, a pojedine aktivnosti moguće je provoditi u Republici Hrvatskoj i izvan područja Republike Hrvatske.</w:t>
      </w:r>
    </w:p>
    <w:p w14:paraId="0FB587B6" w14:textId="1BA5D025" w:rsidR="00FE318C" w:rsidRDefault="00EF6623" w:rsidP="00FE318C">
      <w:pPr>
        <w:spacing w:after="240"/>
        <w:ind w:left="720" w:hanging="720"/>
        <w:jc w:val="both"/>
        <w:rPr>
          <w:snapToGrid/>
          <w:szCs w:val="24"/>
          <w:lang w:val="hr-HR" w:eastAsia="hr-HR"/>
        </w:rPr>
      </w:pPr>
      <w:r w:rsidRPr="00F66499">
        <w:rPr>
          <w:noProof/>
          <w:szCs w:val="24"/>
          <w:lang w:val="hr-HR"/>
        </w:rPr>
        <w:t xml:space="preserve">2.3.3. </w:t>
      </w:r>
      <w:r w:rsidR="009F1CA0" w:rsidRPr="00F66499">
        <w:rPr>
          <w:snapToGrid/>
          <w:szCs w:val="24"/>
          <w:lang w:val="hr-HR" w:eastAsia="hr-HR"/>
        </w:rPr>
        <w:t>Prihvatljive projektne aktivnosti su:</w:t>
      </w:r>
    </w:p>
    <w:p w14:paraId="77A20992" w14:textId="77777777" w:rsidR="00753AF3" w:rsidRPr="007112A5" w:rsidRDefault="00753AF3" w:rsidP="000D6A21">
      <w:pPr>
        <w:pStyle w:val="Odlomakpopisa"/>
        <w:numPr>
          <w:ilvl w:val="0"/>
          <w:numId w:val="2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zaštita, očuvanje i održivo upravljanje kulturnom baštinom,</w:t>
      </w:r>
    </w:p>
    <w:p w14:paraId="1E562C3D" w14:textId="77777777" w:rsidR="00753AF3" w:rsidRPr="007112A5" w:rsidRDefault="00753AF3" w:rsidP="000D6A21">
      <w:pPr>
        <w:pStyle w:val="Odlomakpopisa"/>
        <w:numPr>
          <w:ilvl w:val="0"/>
          <w:numId w:val="2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dramska i plesna umjetnost,</w:t>
      </w:r>
    </w:p>
    <w:p w14:paraId="6AEBDFEC" w14:textId="77777777" w:rsidR="00753AF3" w:rsidRPr="007112A5" w:rsidRDefault="00753AF3" w:rsidP="000D6A21">
      <w:pPr>
        <w:pStyle w:val="Odlomakpopisa"/>
        <w:numPr>
          <w:ilvl w:val="0"/>
          <w:numId w:val="2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glazbena i glazbeno scenska umjetnost,</w:t>
      </w:r>
    </w:p>
    <w:p w14:paraId="75FA50AD" w14:textId="77777777" w:rsidR="00753AF3" w:rsidRPr="007112A5" w:rsidRDefault="00753AF3" w:rsidP="000D6A21">
      <w:pPr>
        <w:pStyle w:val="Odlomakpopisa"/>
        <w:numPr>
          <w:ilvl w:val="0"/>
          <w:numId w:val="2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kazališni amaterizam,</w:t>
      </w:r>
    </w:p>
    <w:p w14:paraId="1EF5E513" w14:textId="77777777" w:rsidR="00753AF3" w:rsidRPr="007112A5" w:rsidRDefault="00753AF3" w:rsidP="000D6A21">
      <w:pPr>
        <w:pStyle w:val="Odlomakpopisa"/>
        <w:numPr>
          <w:ilvl w:val="0"/>
          <w:numId w:val="2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likovna umjetnost i izložbena djelatnost,</w:t>
      </w:r>
    </w:p>
    <w:p w14:paraId="5A61D6DA" w14:textId="77777777" w:rsidR="00753AF3" w:rsidRPr="007112A5" w:rsidRDefault="00753AF3" w:rsidP="000D6A21">
      <w:pPr>
        <w:pStyle w:val="Odlomakpopisa"/>
        <w:numPr>
          <w:ilvl w:val="0"/>
          <w:numId w:val="2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 xml:space="preserve">kulturno-umjetnički amaterizam, </w:t>
      </w:r>
    </w:p>
    <w:p w14:paraId="767C57F0" w14:textId="77777777" w:rsidR="00753AF3" w:rsidRPr="007112A5" w:rsidRDefault="00753AF3" w:rsidP="000D6A21">
      <w:pPr>
        <w:pStyle w:val="Odlomakpopisa"/>
        <w:numPr>
          <w:ilvl w:val="0"/>
          <w:numId w:val="2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književnost,</w:t>
      </w:r>
    </w:p>
    <w:p w14:paraId="1B467DDD" w14:textId="77777777" w:rsidR="00753AF3" w:rsidRPr="007112A5" w:rsidRDefault="00753AF3" w:rsidP="000D6A21">
      <w:pPr>
        <w:pStyle w:val="Odlomakpopisa"/>
        <w:numPr>
          <w:ilvl w:val="0"/>
          <w:numId w:val="2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knjižna i nakladnička djelatnost,</w:t>
      </w:r>
    </w:p>
    <w:p w14:paraId="7A573B82" w14:textId="77777777" w:rsidR="00753AF3" w:rsidRPr="007112A5" w:rsidRDefault="00753AF3" w:rsidP="000D6A21">
      <w:pPr>
        <w:pStyle w:val="Odlomakpopisa"/>
        <w:numPr>
          <w:ilvl w:val="0"/>
          <w:numId w:val="2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programi, projekti i manifestacije u organizaciji udruga koji pridonose razvitku i promicanju kulturnog života Općine Križ,</w:t>
      </w:r>
    </w:p>
    <w:p w14:paraId="7F92DB37" w14:textId="77777777" w:rsidR="00753AF3" w:rsidRPr="007112A5" w:rsidRDefault="00753AF3" w:rsidP="000D6A21">
      <w:pPr>
        <w:pStyle w:val="Odlomakpopisa"/>
        <w:numPr>
          <w:ilvl w:val="0"/>
          <w:numId w:val="2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 xml:space="preserve">njegovanje ostavštine Josipa Badalića (programi vezani uz ime i djelo Josipa Badalića) i Milke Trnine (programi vezani uz ime i djelo Milke Trnine), </w:t>
      </w:r>
    </w:p>
    <w:p w14:paraId="3FF0C9E3" w14:textId="77777777" w:rsidR="00753AF3" w:rsidRPr="007112A5" w:rsidRDefault="00753AF3" w:rsidP="000D6A21">
      <w:pPr>
        <w:pStyle w:val="Odlomakpopisa"/>
        <w:numPr>
          <w:ilvl w:val="0"/>
          <w:numId w:val="2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kulturno, zabavne manifestacije (sadržaji vezani uz obilježavanje Dana Općine Križ, Adventska događanja i ostale kulturne i zabavne akcije i manifestacije od značaja za Općinu Križ)</w:t>
      </w:r>
    </w:p>
    <w:p w14:paraId="137DDB84" w14:textId="77777777" w:rsidR="00753AF3" w:rsidRPr="007112A5" w:rsidRDefault="00753AF3" w:rsidP="000D6A21">
      <w:pPr>
        <w:pStyle w:val="Odlomakpopisa"/>
        <w:numPr>
          <w:ilvl w:val="0"/>
          <w:numId w:val="2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promicanje kulturnih programa i aktivnosti među djecom i mladima,</w:t>
      </w:r>
    </w:p>
    <w:p w14:paraId="432EDB5B" w14:textId="730AA4CC" w:rsidR="00753AF3" w:rsidRPr="00753AF3" w:rsidRDefault="00753AF3" w:rsidP="000D6A21">
      <w:pPr>
        <w:pStyle w:val="Odlomakpopisa"/>
        <w:numPr>
          <w:ilvl w:val="0"/>
          <w:numId w:val="2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112A5">
        <w:rPr>
          <w:rFonts w:ascii="Times New Roman" w:hAnsi="Times New Roman"/>
          <w:sz w:val="24"/>
          <w:szCs w:val="24"/>
        </w:rPr>
        <w:t>programi kulturne suradnje.</w:t>
      </w:r>
    </w:p>
    <w:p w14:paraId="764F52EC" w14:textId="19A725BD" w:rsidR="0007408E" w:rsidRPr="004F162B" w:rsidRDefault="005B771A" w:rsidP="003A1857">
      <w:pPr>
        <w:pStyle w:val="Guidelines3"/>
        <w:ind w:left="0" w:firstLine="0"/>
        <w:outlineLvl w:val="0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bookmarkStart w:id="7" w:name="_Toc419712054"/>
      <w:r>
        <w:rPr>
          <w:rFonts w:ascii="Times New Roman" w:hAnsi="Times New Roman"/>
          <w:b/>
          <w:bCs/>
          <w:noProof/>
          <w:sz w:val="24"/>
          <w:szCs w:val="24"/>
          <w:lang w:val="hr-HR"/>
        </w:rPr>
        <w:t>2</w:t>
      </w:r>
      <w:r w:rsidR="0007408E"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>.4</w:t>
      </w:r>
      <w:r w:rsidR="0007408E"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ab/>
      </w:r>
      <w:r w:rsidR="008D4C59"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>Prihvatljivi troškovi koji će se financirati ovim</w:t>
      </w:r>
      <w:r w:rsidR="006B0E08"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 Javnim</w:t>
      </w:r>
      <w:r w:rsidR="008D4C59"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 </w:t>
      </w:r>
      <w:bookmarkEnd w:id="7"/>
      <w:r w:rsidR="00724AA0"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>natječaj</w:t>
      </w:r>
      <w:r w:rsidR="00EC1981"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>em</w:t>
      </w:r>
    </w:p>
    <w:p w14:paraId="5C2D1E45" w14:textId="1420F4B0" w:rsidR="009E48EB" w:rsidRPr="00F66499" w:rsidRDefault="008D4C59" w:rsidP="003A1857">
      <w:pPr>
        <w:jc w:val="both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Sredstvima ovog </w:t>
      </w:r>
      <w:r w:rsidR="00724AA0" w:rsidRPr="00F66499">
        <w:rPr>
          <w:noProof/>
          <w:szCs w:val="24"/>
          <w:lang w:val="hr-HR"/>
        </w:rPr>
        <w:t>natječaj</w:t>
      </w:r>
      <w:r w:rsidR="005633E2" w:rsidRPr="00F66499">
        <w:rPr>
          <w:noProof/>
          <w:szCs w:val="24"/>
          <w:lang w:val="hr-HR"/>
        </w:rPr>
        <w:t>a</w:t>
      </w:r>
      <w:r w:rsidRPr="00F66499">
        <w:rPr>
          <w:noProof/>
          <w:szCs w:val="24"/>
          <w:lang w:val="hr-HR"/>
        </w:rPr>
        <w:t xml:space="preserve"> mogu se financirati samo stvarni i prihvatljivi troškovi, nastali provođenjem </w:t>
      </w:r>
      <w:r w:rsidR="00261DFA" w:rsidRPr="00F66499">
        <w:rPr>
          <w:color w:val="000000"/>
          <w:szCs w:val="24"/>
          <w:lang w:val="hr-HR"/>
        </w:rPr>
        <w:t>programa</w:t>
      </w:r>
      <w:r w:rsidR="00FE318C" w:rsidRPr="00F66499">
        <w:rPr>
          <w:color w:val="000000"/>
          <w:szCs w:val="24"/>
          <w:lang w:val="hr-HR"/>
        </w:rPr>
        <w:t xml:space="preserve">, </w:t>
      </w:r>
      <w:r w:rsidR="00261DFA" w:rsidRPr="00F66499">
        <w:rPr>
          <w:color w:val="000000"/>
          <w:szCs w:val="24"/>
          <w:lang w:val="hr-HR"/>
        </w:rPr>
        <w:t>projekta</w:t>
      </w:r>
      <w:r w:rsidRPr="00F66499">
        <w:rPr>
          <w:noProof/>
          <w:szCs w:val="24"/>
          <w:lang w:val="hr-HR"/>
        </w:rPr>
        <w:t xml:space="preserve"> u vremenskom razdoblju naznačenom u ovim </w:t>
      </w:r>
      <w:r w:rsidR="007E4DF3" w:rsidRPr="00F66499">
        <w:rPr>
          <w:noProof/>
          <w:szCs w:val="24"/>
          <w:lang w:val="hr-HR"/>
        </w:rPr>
        <w:t>u</w:t>
      </w:r>
      <w:r w:rsidRPr="00F66499">
        <w:rPr>
          <w:noProof/>
          <w:szCs w:val="24"/>
          <w:lang w:val="hr-HR"/>
        </w:rPr>
        <w:t>putam</w:t>
      </w:r>
      <w:r w:rsidR="00A21663" w:rsidRPr="00F66499">
        <w:rPr>
          <w:noProof/>
          <w:szCs w:val="24"/>
          <w:lang w:val="hr-HR"/>
        </w:rPr>
        <w:t xml:space="preserve">a. Prilikom procjene </w:t>
      </w:r>
      <w:r w:rsidR="00261DFA" w:rsidRPr="00F66499">
        <w:rPr>
          <w:color w:val="000000"/>
          <w:szCs w:val="24"/>
          <w:lang w:val="hr-HR"/>
        </w:rPr>
        <w:t>programa</w:t>
      </w:r>
      <w:r w:rsidR="00FE318C" w:rsidRPr="00F66499">
        <w:rPr>
          <w:color w:val="000000"/>
          <w:szCs w:val="24"/>
          <w:lang w:val="hr-HR"/>
        </w:rPr>
        <w:t xml:space="preserve">, </w:t>
      </w:r>
      <w:r w:rsidR="00261DFA" w:rsidRPr="00F66499">
        <w:rPr>
          <w:color w:val="000000"/>
          <w:szCs w:val="24"/>
          <w:lang w:val="hr-HR"/>
        </w:rPr>
        <w:t>projekta</w:t>
      </w:r>
      <w:r w:rsidRPr="00F66499">
        <w:rPr>
          <w:noProof/>
          <w:szCs w:val="24"/>
          <w:lang w:val="hr-HR"/>
        </w:rPr>
        <w:t>, ocjenjivat će se potreba naznačenih troškova u odnosu na predviđene aktivnosti, kao i real</w:t>
      </w:r>
      <w:r w:rsidR="00426936" w:rsidRPr="00F66499">
        <w:rPr>
          <w:noProof/>
          <w:szCs w:val="24"/>
          <w:lang w:val="hr-HR"/>
        </w:rPr>
        <w:t>nost visine navedenih troškova.</w:t>
      </w:r>
    </w:p>
    <w:p w14:paraId="49EF24B1" w14:textId="77777777" w:rsidR="00EA5B3C" w:rsidRPr="00F66499" w:rsidRDefault="00EA5B3C" w:rsidP="003A1857">
      <w:pPr>
        <w:jc w:val="both"/>
        <w:rPr>
          <w:noProof/>
          <w:szCs w:val="24"/>
          <w:lang w:val="hr-HR"/>
        </w:rPr>
      </w:pPr>
    </w:p>
    <w:p w14:paraId="765F7C27" w14:textId="7A32F836" w:rsidR="00EA5B3C" w:rsidRPr="00F66499" w:rsidRDefault="00EA5B3C" w:rsidP="003A1857">
      <w:pPr>
        <w:pStyle w:val="Bezproreda"/>
        <w:ind w:left="709" w:hanging="709"/>
        <w:rPr>
          <w:szCs w:val="24"/>
          <w:lang w:val="hr-HR"/>
        </w:rPr>
      </w:pPr>
      <w:r w:rsidRPr="00F66499">
        <w:rPr>
          <w:szCs w:val="24"/>
          <w:lang w:val="hr-HR"/>
        </w:rPr>
        <w:t>2.4.1. Prihvatljivi</w:t>
      </w:r>
      <w:r w:rsidR="00B74CB0" w:rsidRPr="00F66499">
        <w:rPr>
          <w:szCs w:val="24"/>
          <w:lang w:val="hr-HR"/>
        </w:rPr>
        <w:t>m</w:t>
      </w:r>
      <w:r w:rsidRPr="00F66499">
        <w:rPr>
          <w:szCs w:val="24"/>
          <w:lang w:val="hr-HR"/>
        </w:rPr>
        <w:t xml:space="preserve"> troškovi</w:t>
      </w:r>
      <w:r w:rsidR="00B74CB0" w:rsidRPr="00F66499">
        <w:rPr>
          <w:szCs w:val="24"/>
          <w:lang w:val="hr-HR"/>
        </w:rPr>
        <w:t>ma</w:t>
      </w:r>
      <w:r w:rsidRPr="00F66499">
        <w:rPr>
          <w:szCs w:val="24"/>
          <w:lang w:val="hr-HR"/>
        </w:rPr>
        <w:t xml:space="preserve"> </w:t>
      </w:r>
      <w:r w:rsidR="00B74CB0" w:rsidRPr="00F66499">
        <w:rPr>
          <w:szCs w:val="24"/>
          <w:lang w:val="hr-HR"/>
        </w:rPr>
        <w:t xml:space="preserve">za financiranje </w:t>
      </w:r>
      <w:r w:rsidRPr="00F66499">
        <w:rPr>
          <w:szCs w:val="24"/>
          <w:lang w:val="hr-HR"/>
        </w:rPr>
        <w:t xml:space="preserve">ovim </w:t>
      </w:r>
      <w:r w:rsidR="006B0E08">
        <w:rPr>
          <w:szCs w:val="24"/>
          <w:lang w:val="hr-HR"/>
        </w:rPr>
        <w:t xml:space="preserve">Javnim </w:t>
      </w:r>
      <w:r w:rsidR="00724AA0" w:rsidRPr="00F66499">
        <w:rPr>
          <w:szCs w:val="24"/>
          <w:lang w:val="hr-HR"/>
        </w:rPr>
        <w:t>natječaj</w:t>
      </w:r>
      <w:r w:rsidR="00EC1981" w:rsidRPr="00F66499">
        <w:rPr>
          <w:szCs w:val="24"/>
          <w:lang w:val="hr-HR"/>
        </w:rPr>
        <w:t>em</w:t>
      </w:r>
      <w:r w:rsidRPr="00F66499">
        <w:rPr>
          <w:szCs w:val="24"/>
          <w:lang w:val="hr-HR"/>
        </w:rPr>
        <w:t xml:space="preserve"> </w:t>
      </w:r>
      <w:r w:rsidRPr="00F66499">
        <w:rPr>
          <w:rFonts w:eastAsia="Calibri"/>
          <w:szCs w:val="24"/>
          <w:lang w:val="hr-HR"/>
        </w:rPr>
        <w:t>podrazumijevaju s</w:t>
      </w:r>
      <w:r w:rsidR="006E0348" w:rsidRPr="00F66499">
        <w:rPr>
          <w:rFonts w:eastAsia="Calibri"/>
          <w:szCs w:val="24"/>
          <w:lang w:val="hr-HR"/>
        </w:rPr>
        <w:t xml:space="preserve">e troškovi koji su neposredno </w:t>
      </w:r>
      <w:r w:rsidRPr="00F66499">
        <w:rPr>
          <w:rFonts w:eastAsia="Calibri"/>
          <w:szCs w:val="24"/>
          <w:lang w:val="hr-HR"/>
        </w:rPr>
        <w:t xml:space="preserve">vezani uz provedbu pojedinih aktivnosti </w:t>
      </w:r>
      <w:r w:rsidRPr="00F66499">
        <w:rPr>
          <w:szCs w:val="24"/>
          <w:lang w:val="hr-HR"/>
        </w:rPr>
        <w:t xml:space="preserve"> </w:t>
      </w:r>
      <w:r w:rsidR="006E0348" w:rsidRPr="00F66499">
        <w:rPr>
          <w:szCs w:val="24"/>
          <w:lang w:val="hr-HR"/>
        </w:rPr>
        <w:t xml:space="preserve">unutar </w:t>
      </w:r>
      <w:r w:rsidRPr="00F66499">
        <w:rPr>
          <w:rFonts w:eastAsia="Calibri"/>
          <w:szCs w:val="24"/>
          <w:lang w:val="hr-HR"/>
        </w:rPr>
        <w:t>predloženog programa</w:t>
      </w:r>
      <w:r w:rsidR="00FE318C" w:rsidRPr="00F66499">
        <w:rPr>
          <w:rFonts w:eastAsia="Calibri"/>
          <w:szCs w:val="24"/>
          <w:lang w:val="hr-HR"/>
        </w:rPr>
        <w:t xml:space="preserve">, </w:t>
      </w:r>
      <w:r w:rsidRPr="00F66499">
        <w:rPr>
          <w:rFonts w:eastAsia="Calibri"/>
          <w:szCs w:val="24"/>
          <w:lang w:val="hr-HR"/>
        </w:rPr>
        <w:t xml:space="preserve">projekta </w:t>
      </w:r>
      <w:r w:rsidRPr="00F66499">
        <w:rPr>
          <w:szCs w:val="24"/>
          <w:lang w:val="hr-HR"/>
        </w:rPr>
        <w:t xml:space="preserve">(pri čemu treba posebno naznačiti vrstu i cijenu svake usluge) kao što su: </w:t>
      </w:r>
    </w:p>
    <w:p w14:paraId="10E8328E" w14:textId="77777777" w:rsidR="00405A86" w:rsidRDefault="00405A86" w:rsidP="003A1857">
      <w:pPr>
        <w:pStyle w:val="Bezproreda"/>
        <w:ind w:left="709" w:hanging="709"/>
        <w:rPr>
          <w:b/>
          <w:szCs w:val="24"/>
          <w:lang w:val="hr-HR"/>
        </w:rPr>
      </w:pPr>
      <w:bookmarkStart w:id="8" w:name="_Hlk212641212"/>
    </w:p>
    <w:p w14:paraId="01A95696" w14:textId="77777777" w:rsidR="00405A86" w:rsidRDefault="00405A86" w:rsidP="003A1857">
      <w:pPr>
        <w:pStyle w:val="Bezproreda"/>
        <w:ind w:left="709" w:hanging="709"/>
        <w:rPr>
          <w:b/>
          <w:szCs w:val="24"/>
          <w:lang w:val="hr-HR"/>
        </w:rPr>
      </w:pPr>
    </w:p>
    <w:p w14:paraId="482AECE9" w14:textId="36E81CE5" w:rsidR="007300C1" w:rsidRPr="00C76C6E" w:rsidRDefault="00C76C6E" w:rsidP="003A1857">
      <w:pPr>
        <w:pStyle w:val="Bezproreda"/>
        <w:ind w:left="709" w:hanging="709"/>
        <w:rPr>
          <w:b/>
          <w:szCs w:val="24"/>
          <w:lang w:val="hr-HR"/>
        </w:rPr>
      </w:pPr>
      <w:r w:rsidRPr="00C76C6E">
        <w:rPr>
          <w:b/>
          <w:szCs w:val="24"/>
          <w:lang w:val="hr-HR"/>
        </w:rPr>
        <w:lastRenderedPageBreak/>
        <w:t>Izravni troškovi:</w:t>
      </w:r>
    </w:p>
    <w:p w14:paraId="31CF9384" w14:textId="40C595FF" w:rsidR="007300C1" w:rsidRPr="00F66499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zapo</w:t>
      </w:r>
      <w:r w:rsidR="00261DFA" w:rsidRPr="00F66499">
        <w:rPr>
          <w:rFonts w:ascii="Times New Roman" w:hAnsi="Times New Roman"/>
          <w:sz w:val="24"/>
          <w:szCs w:val="24"/>
        </w:rPr>
        <w:t>slenika angažiranih na programu</w:t>
      </w:r>
      <w:r w:rsidR="00455C59" w:rsidRPr="00F66499">
        <w:rPr>
          <w:rFonts w:ascii="Times New Roman" w:hAnsi="Times New Roman"/>
          <w:sz w:val="24"/>
          <w:szCs w:val="24"/>
        </w:rPr>
        <w:t xml:space="preserve">, </w:t>
      </w:r>
      <w:r w:rsidRPr="00F66499">
        <w:rPr>
          <w:rFonts w:ascii="Times New Roman" w:hAnsi="Times New Roman"/>
          <w:sz w:val="24"/>
          <w:szCs w:val="24"/>
        </w:rPr>
        <w:t>projektu,</w:t>
      </w:r>
    </w:p>
    <w:p w14:paraId="035B05E0" w14:textId="292163FB" w:rsidR="007300C1" w:rsidRPr="00F66499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putni troškovi i troškovi dnevnica za zaposlenike i druge osobe koje sudjeluju u </w:t>
      </w:r>
      <w:r w:rsidR="00261DFA" w:rsidRPr="00F66499">
        <w:rPr>
          <w:rFonts w:ascii="Times New Roman" w:hAnsi="Times New Roman"/>
          <w:color w:val="000000"/>
          <w:sz w:val="24"/>
          <w:szCs w:val="24"/>
        </w:rPr>
        <w:t>programu</w:t>
      </w:r>
      <w:r w:rsidR="00FE318C" w:rsidRPr="00F664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61DFA" w:rsidRPr="00F66499">
        <w:rPr>
          <w:rFonts w:ascii="Times New Roman" w:hAnsi="Times New Roman"/>
          <w:color w:val="000000"/>
          <w:sz w:val="24"/>
          <w:szCs w:val="24"/>
        </w:rPr>
        <w:t>projektu</w:t>
      </w:r>
      <w:r w:rsidRPr="00F66499">
        <w:rPr>
          <w:rFonts w:ascii="Times New Roman" w:hAnsi="Times New Roman"/>
          <w:sz w:val="24"/>
          <w:szCs w:val="24"/>
        </w:rPr>
        <w:t>,</w:t>
      </w:r>
    </w:p>
    <w:p w14:paraId="501073EA" w14:textId="77777777" w:rsidR="00036779" w:rsidRDefault="00036779" w:rsidP="00036779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grafičke i tiskarske usluge (letci, brošure, majice i sl.) </w:t>
      </w:r>
    </w:p>
    <w:p w14:paraId="27BE9823" w14:textId="0BC0B51C" w:rsidR="00036779" w:rsidRPr="00036779" w:rsidRDefault="00036779" w:rsidP="00036779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troškovi medijskog oglašavanja i promidžbe, uz obvezu poštovanja uvjeta vidljivosti i navođenja Općine Križ kao pokrovitelja,</w:t>
      </w:r>
    </w:p>
    <w:p w14:paraId="67873186" w14:textId="7C74CBE2" w:rsidR="007300C1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prijevoza na smotre i natjecanja,</w:t>
      </w:r>
    </w:p>
    <w:p w14:paraId="2CE0EE1C" w14:textId="4D235C8D" w:rsidR="006B0E08" w:rsidRPr="004073B0" w:rsidRDefault="007300C1" w:rsidP="006B0E08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smještaja</w:t>
      </w:r>
      <w:r w:rsidR="00252562">
        <w:rPr>
          <w:rFonts w:ascii="Times New Roman" w:hAnsi="Times New Roman"/>
          <w:sz w:val="24"/>
          <w:szCs w:val="24"/>
        </w:rPr>
        <w:t>, putni troškovi, honorari (temeljem ugovora) izvođača i vanjskih suradnika vezanih uz provedbu programa/projekta</w:t>
      </w:r>
      <w:r w:rsidR="00252562" w:rsidRPr="00F66499">
        <w:rPr>
          <w:rFonts w:ascii="Times New Roman" w:hAnsi="Times New Roman"/>
          <w:sz w:val="24"/>
          <w:szCs w:val="24"/>
        </w:rPr>
        <w:t>,</w:t>
      </w:r>
    </w:p>
    <w:p w14:paraId="72CA7BB9" w14:textId="77777777" w:rsidR="00252562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troškovi izrade, kupnje ili iznajmljivanja opreme i materijala (novih ili rabljenih)  namijenjenih  isključivo za </w:t>
      </w:r>
      <w:r w:rsidR="00261DFA" w:rsidRPr="00F66499">
        <w:rPr>
          <w:rFonts w:ascii="Times New Roman" w:hAnsi="Times New Roman"/>
          <w:color w:val="000000"/>
          <w:sz w:val="24"/>
          <w:szCs w:val="24"/>
        </w:rPr>
        <w:t>program</w:t>
      </w:r>
      <w:r w:rsidR="00FE318C" w:rsidRPr="00F664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61DFA" w:rsidRPr="00F66499">
        <w:rPr>
          <w:rFonts w:ascii="Times New Roman" w:hAnsi="Times New Roman"/>
          <w:color w:val="000000"/>
          <w:sz w:val="24"/>
          <w:szCs w:val="24"/>
        </w:rPr>
        <w:t>projekt</w:t>
      </w:r>
      <w:r w:rsidRPr="00F66499">
        <w:rPr>
          <w:rFonts w:ascii="Times New Roman" w:hAnsi="Times New Roman"/>
          <w:sz w:val="24"/>
          <w:szCs w:val="24"/>
        </w:rPr>
        <w:t>,</w:t>
      </w:r>
    </w:p>
    <w:p w14:paraId="028F5A0B" w14:textId="3C352BC7" w:rsidR="007300C1" w:rsidRPr="00F66499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usluga</w:t>
      </w:r>
      <w:r w:rsidR="00252562">
        <w:rPr>
          <w:rFonts w:ascii="Times New Roman" w:hAnsi="Times New Roman"/>
          <w:sz w:val="24"/>
          <w:szCs w:val="24"/>
        </w:rPr>
        <w:t xml:space="preserve"> za provedbu programa/projekta</w:t>
      </w:r>
      <w:r w:rsidRPr="00F66499">
        <w:rPr>
          <w:rFonts w:ascii="Times New Roman" w:hAnsi="Times New Roman"/>
          <w:sz w:val="24"/>
          <w:szCs w:val="24"/>
        </w:rPr>
        <w:t>,</w:t>
      </w:r>
    </w:p>
    <w:p w14:paraId="507DFB96" w14:textId="3B3B31A6" w:rsidR="007300C1" w:rsidRPr="00F66499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potrošne robe</w:t>
      </w:r>
      <w:r w:rsidR="00252562">
        <w:rPr>
          <w:rFonts w:ascii="Times New Roman" w:hAnsi="Times New Roman"/>
          <w:sz w:val="24"/>
          <w:szCs w:val="24"/>
        </w:rPr>
        <w:t>, materijala</w:t>
      </w:r>
      <w:r w:rsidR="00252562" w:rsidRPr="00252562">
        <w:rPr>
          <w:rFonts w:ascii="Times New Roman" w:hAnsi="Times New Roman"/>
          <w:sz w:val="24"/>
          <w:szCs w:val="24"/>
        </w:rPr>
        <w:t xml:space="preserve"> </w:t>
      </w:r>
      <w:r w:rsidR="00252562">
        <w:rPr>
          <w:rFonts w:ascii="Times New Roman" w:hAnsi="Times New Roman"/>
          <w:sz w:val="24"/>
          <w:szCs w:val="24"/>
        </w:rPr>
        <w:t>za provedbu programa/projekta</w:t>
      </w:r>
      <w:r w:rsidRPr="00F66499">
        <w:rPr>
          <w:rFonts w:ascii="Times New Roman" w:hAnsi="Times New Roman"/>
          <w:sz w:val="24"/>
          <w:szCs w:val="24"/>
        </w:rPr>
        <w:t>,</w:t>
      </w:r>
    </w:p>
    <w:p w14:paraId="0C298E0D" w14:textId="5E751916" w:rsidR="007300C1" w:rsidRPr="00F66499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reprezentacije</w:t>
      </w:r>
      <w:r w:rsidR="00252562">
        <w:rPr>
          <w:rFonts w:ascii="Times New Roman" w:hAnsi="Times New Roman"/>
          <w:sz w:val="24"/>
          <w:szCs w:val="24"/>
        </w:rPr>
        <w:t xml:space="preserve"> </w:t>
      </w:r>
      <w:bookmarkStart w:id="9" w:name="_Hlk212540556"/>
      <w:r w:rsidR="00252562">
        <w:rPr>
          <w:rFonts w:ascii="Times New Roman" w:hAnsi="Times New Roman"/>
          <w:sz w:val="24"/>
          <w:szCs w:val="24"/>
        </w:rPr>
        <w:t>za provedbu programa/projekta</w:t>
      </w:r>
      <w:bookmarkEnd w:id="9"/>
      <w:r w:rsidRPr="00F66499">
        <w:rPr>
          <w:rFonts w:ascii="Times New Roman" w:hAnsi="Times New Roman"/>
          <w:sz w:val="24"/>
          <w:szCs w:val="24"/>
        </w:rPr>
        <w:t>,</w:t>
      </w:r>
    </w:p>
    <w:p w14:paraId="313B4A10" w14:textId="4AE0127B" w:rsidR="00DB2908" w:rsidRPr="00F66499" w:rsidRDefault="00DB2908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organizacija obrazovnih aktivnosti</w:t>
      </w:r>
      <w:r w:rsidR="00252562" w:rsidRPr="00252562">
        <w:rPr>
          <w:rFonts w:ascii="Times New Roman" w:hAnsi="Times New Roman"/>
          <w:sz w:val="24"/>
          <w:szCs w:val="24"/>
        </w:rPr>
        <w:t xml:space="preserve"> </w:t>
      </w:r>
      <w:r w:rsidR="00252562">
        <w:rPr>
          <w:rFonts w:ascii="Times New Roman" w:hAnsi="Times New Roman"/>
          <w:sz w:val="24"/>
          <w:szCs w:val="24"/>
        </w:rPr>
        <w:t>za provedbu programa/projekta</w:t>
      </w:r>
      <w:r w:rsidRPr="00F66499">
        <w:rPr>
          <w:rFonts w:ascii="Times New Roman" w:hAnsi="Times New Roman"/>
          <w:sz w:val="24"/>
          <w:szCs w:val="24"/>
        </w:rPr>
        <w:t>,</w:t>
      </w:r>
    </w:p>
    <w:p w14:paraId="52B7FDB0" w14:textId="56210377" w:rsidR="007300C1" w:rsidRPr="00F66499" w:rsidRDefault="006E0348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troškovi koji </w:t>
      </w:r>
      <w:r w:rsidR="007300C1" w:rsidRPr="00F66499">
        <w:rPr>
          <w:rFonts w:ascii="Times New Roman" w:hAnsi="Times New Roman"/>
          <w:sz w:val="24"/>
          <w:szCs w:val="24"/>
        </w:rPr>
        <w:t>proistječu iz zahtjeva ugovora uključujući</w:t>
      </w:r>
      <w:r w:rsidRPr="00F66499">
        <w:rPr>
          <w:rFonts w:ascii="Times New Roman" w:hAnsi="Times New Roman"/>
          <w:sz w:val="24"/>
          <w:szCs w:val="24"/>
        </w:rPr>
        <w:t>,</w:t>
      </w:r>
      <w:r w:rsidR="007300C1" w:rsidRPr="00F66499">
        <w:rPr>
          <w:rFonts w:ascii="Times New Roman" w:hAnsi="Times New Roman"/>
          <w:sz w:val="24"/>
          <w:szCs w:val="24"/>
        </w:rPr>
        <w:t xml:space="preserve"> troškove financijskih usluga (informiranje</w:t>
      </w:r>
      <w:r w:rsidR="00CE0AAD" w:rsidRPr="00F66499">
        <w:rPr>
          <w:rFonts w:ascii="Times New Roman" w:hAnsi="Times New Roman"/>
          <w:sz w:val="24"/>
          <w:szCs w:val="24"/>
        </w:rPr>
        <w:t>…</w:t>
      </w:r>
      <w:r w:rsidR="00125A1D" w:rsidRPr="00F66499">
        <w:rPr>
          <w:rFonts w:ascii="Times New Roman" w:hAnsi="Times New Roman"/>
          <w:sz w:val="24"/>
          <w:szCs w:val="24"/>
        </w:rPr>
        <w:t>) i</w:t>
      </w:r>
    </w:p>
    <w:p w14:paraId="778C361B" w14:textId="67962F0B" w:rsidR="00C4149A" w:rsidRPr="00F66499" w:rsidRDefault="00DB2908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ostali troškovi koji su izravno vezani za provedbu aktivnosti </w:t>
      </w:r>
      <w:r w:rsidR="00261DFA" w:rsidRPr="00F66499">
        <w:rPr>
          <w:rFonts w:ascii="Times New Roman" w:hAnsi="Times New Roman"/>
          <w:color w:val="000000"/>
          <w:sz w:val="24"/>
          <w:szCs w:val="24"/>
        </w:rPr>
        <w:t>programa</w:t>
      </w:r>
      <w:r w:rsidR="002F3D36" w:rsidRPr="00F664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61DFA" w:rsidRPr="00F66499">
        <w:rPr>
          <w:rFonts w:ascii="Times New Roman" w:hAnsi="Times New Roman"/>
          <w:color w:val="000000"/>
          <w:sz w:val="24"/>
          <w:szCs w:val="24"/>
        </w:rPr>
        <w:t>projekta</w:t>
      </w:r>
      <w:r w:rsidRPr="00F66499">
        <w:rPr>
          <w:rFonts w:ascii="Times New Roman" w:hAnsi="Times New Roman"/>
          <w:sz w:val="24"/>
          <w:szCs w:val="24"/>
        </w:rPr>
        <w:t>.</w:t>
      </w:r>
      <w:r w:rsidR="00C76C6E" w:rsidRPr="00C76C6E">
        <w:t xml:space="preserve"> </w:t>
      </w:r>
      <w:r w:rsidR="00C76C6E" w:rsidRPr="00C76C6E">
        <w:rPr>
          <w:rFonts w:ascii="Times New Roman" w:hAnsi="Times New Roman"/>
          <w:sz w:val="24"/>
          <w:szCs w:val="24"/>
        </w:rPr>
        <w:t>(edukacije projektnog tima, grafičke usluge, troškovi promidžbe i informiranja i drugi troškovi neophodni i neposredno vezani za provedbu programskih/projektnih aktivnosti)</w:t>
      </w:r>
    </w:p>
    <w:bookmarkEnd w:id="8"/>
    <w:p w14:paraId="59049C99" w14:textId="77777777" w:rsidR="005633E2" w:rsidRPr="00F66499" w:rsidRDefault="005633E2" w:rsidP="003A1857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F87DEA" w14:textId="32684342" w:rsidR="00A71E91" w:rsidRPr="00F66499" w:rsidRDefault="00A71E91" w:rsidP="003A1857">
      <w:pPr>
        <w:pStyle w:val="Odlomakpopisa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2.4.2. Osim izravnih, </w:t>
      </w:r>
      <w:r w:rsidR="00A4503F" w:rsidRPr="00F66499">
        <w:rPr>
          <w:rFonts w:ascii="Times New Roman" w:hAnsi="Times New Roman"/>
          <w:sz w:val="24"/>
          <w:szCs w:val="24"/>
        </w:rPr>
        <w:t>k</w:t>
      </w:r>
      <w:r w:rsidRPr="00F66499">
        <w:rPr>
          <w:rFonts w:ascii="Times New Roman" w:hAnsi="Times New Roman"/>
          <w:sz w:val="24"/>
          <w:szCs w:val="24"/>
        </w:rPr>
        <w:t xml:space="preserve">orisniku sredstava se može odobriti i pokrivanje dijela neizravnih </w:t>
      </w:r>
      <w:r w:rsidR="00C76C6E" w:rsidRPr="00F66499">
        <w:rPr>
          <w:rFonts w:ascii="Times New Roman" w:hAnsi="Times New Roman"/>
          <w:sz w:val="24"/>
          <w:szCs w:val="24"/>
        </w:rPr>
        <w:t>troškova</w:t>
      </w:r>
      <w:r w:rsidR="00C76C6E">
        <w:rPr>
          <w:rFonts w:ascii="Times New Roman" w:hAnsi="Times New Roman"/>
          <w:sz w:val="24"/>
          <w:szCs w:val="24"/>
        </w:rPr>
        <w:t xml:space="preserve"> i troškova obavljanja osnovne djelatnosti</w:t>
      </w:r>
      <w:r w:rsidR="00C76C6E" w:rsidRPr="00F66499">
        <w:rPr>
          <w:rFonts w:ascii="Times New Roman" w:hAnsi="Times New Roman"/>
          <w:sz w:val="24"/>
          <w:szCs w:val="24"/>
        </w:rPr>
        <w:t xml:space="preserve"> </w:t>
      </w:r>
      <w:r w:rsidRPr="00F66499">
        <w:rPr>
          <w:rFonts w:ascii="Times New Roman" w:hAnsi="Times New Roman"/>
          <w:sz w:val="24"/>
          <w:szCs w:val="24"/>
        </w:rPr>
        <w:t xml:space="preserve">kao što su: </w:t>
      </w:r>
      <w:r w:rsidR="00C76C6E">
        <w:rPr>
          <w:rFonts w:ascii="Times New Roman" w:hAnsi="Times New Roman"/>
          <w:sz w:val="24"/>
          <w:szCs w:val="24"/>
        </w:rPr>
        <w:t xml:space="preserve">režije, najam prostora, knjigovodstveni servis, bankarske usluge, </w:t>
      </w:r>
      <w:r w:rsidRPr="00F66499">
        <w:rPr>
          <w:rFonts w:ascii="Times New Roman" w:hAnsi="Times New Roman"/>
          <w:sz w:val="24"/>
          <w:szCs w:val="24"/>
        </w:rPr>
        <w:t xml:space="preserve">uredski materijal, sitan inventar, telefon, pošta i drugi indirektni troškovi koji nisu povezani s provedbom </w:t>
      </w:r>
      <w:r w:rsidR="00261DFA" w:rsidRPr="00F66499">
        <w:rPr>
          <w:rFonts w:ascii="Times New Roman" w:hAnsi="Times New Roman"/>
          <w:color w:val="000000"/>
          <w:sz w:val="24"/>
          <w:szCs w:val="24"/>
        </w:rPr>
        <w:t>programa</w:t>
      </w:r>
      <w:r w:rsidR="002F3D36" w:rsidRPr="00F664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61DFA" w:rsidRPr="00F66499">
        <w:rPr>
          <w:rFonts w:ascii="Times New Roman" w:hAnsi="Times New Roman"/>
          <w:color w:val="000000"/>
          <w:sz w:val="24"/>
          <w:szCs w:val="24"/>
        </w:rPr>
        <w:t>projekta</w:t>
      </w:r>
      <w:r w:rsidRPr="00F66499">
        <w:rPr>
          <w:rFonts w:ascii="Times New Roman" w:hAnsi="Times New Roman"/>
          <w:sz w:val="24"/>
          <w:szCs w:val="24"/>
        </w:rPr>
        <w:t xml:space="preserve">, u maksimalnom iznosu do </w:t>
      </w:r>
      <w:r w:rsidR="007E4DF3" w:rsidRPr="00F66499">
        <w:rPr>
          <w:rFonts w:ascii="Times New Roman" w:hAnsi="Times New Roman"/>
          <w:sz w:val="24"/>
          <w:szCs w:val="24"/>
        </w:rPr>
        <w:t>25</w:t>
      </w:r>
      <w:r w:rsidRPr="00F66499">
        <w:rPr>
          <w:rFonts w:ascii="Times New Roman" w:hAnsi="Times New Roman"/>
          <w:sz w:val="24"/>
          <w:szCs w:val="24"/>
        </w:rPr>
        <w:t xml:space="preserve">% ukupnog odobrenog iznosa financiranja iz Proračuna </w:t>
      </w:r>
      <w:r w:rsidR="00EC1981" w:rsidRPr="00F66499">
        <w:rPr>
          <w:rFonts w:ascii="Times New Roman" w:hAnsi="Times New Roman"/>
          <w:sz w:val="24"/>
          <w:szCs w:val="24"/>
        </w:rPr>
        <w:t>Općine</w:t>
      </w:r>
      <w:r w:rsidRPr="00F66499">
        <w:rPr>
          <w:rFonts w:ascii="Times New Roman" w:hAnsi="Times New Roman"/>
          <w:sz w:val="24"/>
          <w:szCs w:val="24"/>
        </w:rPr>
        <w:t>.</w:t>
      </w:r>
    </w:p>
    <w:p w14:paraId="780335CC" w14:textId="6CC9A9C7" w:rsidR="00B54691" w:rsidRPr="00F66499" w:rsidRDefault="00B54691" w:rsidP="003A1857">
      <w:pPr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2.4.3. Neprihvatljivim troškovima </w:t>
      </w:r>
      <w:r w:rsidR="00417FD7" w:rsidRPr="00F66499">
        <w:rPr>
          <w:color w:val="000000"/>
          <w:szCs w:val="24"/>
          <w:lang w:val="hr-HR"/>
        </w:rPr>
        <w:t>programa</w:t>
      </w:r>
      <w:r w:rsidR="002F3D36" w:rsidRPr="00F66499">
        <w:rPr>
          <w:color w:val="000000"/>
          <w:szCs w:val="24"/>
          <w:lang w:val="hr-HR"/>
        </w:rPr>
        <w:t xml:space="preserve">, </w:t>
      </w:r>
      <w:r w:rsidR="00417FD7" w:rsidRPr="00F66499">
        <w:rPr>
          <w:color w:val="000000"/>
          <w:szCs w:val="24"/>
          <w:lang w:val="hr-HR"/>
        </w:rPr>
        <w:t xml:space="preserve">projekta </w:t>
      </w:r>
      <w:r w:rsidRPr="00F66499">
        <w:rPr>
          <w:szCs w:val="24"/>
          <w:lang w:val="hr-HR"/>
        </w:rPr>
        <w:t>smatraju se:</w:t>
      </w:r>
    </w:p>
    <w:p w14:paraId="2E33D15D" w14:textId="77777777" w:rsidR="00B54691" w:rsidRPr="00F66499" w:rsidRDefault="00B54691" w:rsidP="003A1857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4F3B92D" w14:textId="77777777" w:rsidR="00B54691" w:rsidRPr="00F66499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dugovi i stavke za pokrivanje gubitaka ili dugova,</w:t>
      </w:r>
    </w:p>
    <w:p w14:paraId="6513A566" w14:textId="77777777" w:rsidR="00B54691" w:rsidRPr="00F66499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dospjele kamate,</w:t>
      </w:r>
    </w:p>
    <w:p w14:paraId="3DBD20C8" w14:textId="77777777" w:rsidR="00B54691" w:rsidRPr="00F66499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stavke koje se već financiraju iz javnih izvora</w:t>
      </w:r>
      <w:r w:rsidR="00124C35" w:rsidRPr="00F66499">
        <w:rPr>
          <w:rFonts w:ascii="Times New Roman" w:hAnsi="Times New Roman"/>
          <w:sz w:val="24"/>
          <w:szCs w:val="24"/>
        </w:rPr>
        <w:t xml:space="preserve"> u 100% iznosu</w:t>
      </w:r>
      <w:r w:rsidRPr="00F66499">
        <w:rPr>
          <w:rFonts w:ascii="Times New Roman" w:hAnsi="Times New Roman"/>
          <w:sz w:val="24"/>
          <w:szCs w:val="24"/>
        </w:rPr>
        <w:t>,</w:t>
      </w:r>
      <w:r w:rsidR="00A2312C" w:rsidRPr="00F66499">
        <w:rPr>
          <w:rFonts w:ascii="Times New Roman" w:hAnsi="Times New Roman"/>
          <w:sz w:val="24"/>
          <w:szCs w:val="24"/>
        </w:rPr>
        <w:t xml:space="preserve"> programi koji se financiraju po posebnim propisima ako se radi o istima aktivnostima, na istom području, u isto vrijeme i za iste korisnike,</w:t>
      </w:r>
    </w:p>
    <w:p w14:paraId="1B9F739F" w14:textId="5C9CD153" w:rsidR="00B54691" w:rsidRPr="00F66499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kupovina zemljišta ili građevina, osim kada je to nužno za izravno provođenje </w:t>
      </w:r>
      <w:r w:rsidR="00417FD7" w:rsidRPr="00F66499">
        <w:rPr>
          <w:rFonts w:ascii="Times New Roman" w:hAnsi="Times New Roman"/>
          <w:color w:val="000000"/>
          <w:sz w:val="24"/>
          <w:szCs w:val="24"/>
        </w:rPr>
        <w:t>programa</w:t>
      </w:r>
      <w:r w:rsidR="00455C59" w:rsidRPr="00F664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17FD7" w:rsidRPr="00F66499">
        <w:rPr>
          <w:rFonts w:ascii="Times New Roman" w:hAnsi="Times New Roman"/>
          <w:color w:val="000000"/>
          <w:sz w:val="24"/>
          <w:szCs w:val="24"/>
        </w:rPr>
        <w:t>projekta</w:t>
      </w:r>
      <w:r w:rsidRPr="00F66499">
        <w:rPr>
          <w:rFonts w:ascii="Times New Roman" w:hAnsi="Times New Roman"/>
          <w:sz w:val="24"/>
          <w:szCs w:val="24"/>
        </w:rPr>
        <w:t xml:space="preserve">, kada se vlasništvo mora prenijeti na udrugu i/ili partnere najkasnije po završetku </w:t>
      </w:r>
      <w:r w:rsidR="00417FD7" w:rsidRPr="00F66499">
        <w:rPr>
          <w:rFonts w:ascii="Times New Roman" w:hAnsi="Times New Roman"/>
          <w:color w:val="000000"/>
          <w:sz w:val="24"/>
          <w:szCs w:val="24"/>
        </w:rPr>
        <w:t>programa</w:t>
      </w:r>
      <w:r w:rsidR="00455C59" w:rsidRPr="00F664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17FD7" w:rsidRPr="00F66499">
        <w:rPr>
          <w:rFonts w:ascii="Times New Roman" w:hAnsi="Times New Roman"/>
          <w:color w:val="000000"/>
          <w:sz w:val="24"/>
          <w:szCs w:val="24"/>
        </w:rPr>
        <w:t>projekta</w:t>
      </w:r>
      <w:r w:rsidRPr="00F66499">
        <w:rPr>
          <w:rFonts w:ascii="Times New Roman" w:hAnsi="Times New Roman"/>
          <w:sz w:val="24"/>
          <w:szCs w:val="24"/>
        </w:rPr>
        <w:t>,</w:t>
      </w:r>
    </w:p>
    <w:p w14:paraId="4F2361DE" w14:textId="77777777" w:rsidR="00B54691" w:rsidRPr="00F66499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gubitci na tečajnim razlikama,</w:t>
      </w:r>
    </w:p>
    <w:p w14:paraId="1B6E69F4" w14:textId="77777777" w:rsidR="00CD4B41" w:rsidRPr="00F66499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zajmovi trećim stranama,</w:t>
      </w:r>
    </w:p>
    <w:p w14:paraId="75E3631E" w14:textId="6E398867" w:rsidR="00C4149A" w:rsidRPr="00F66499" w:rsidRDefault="00C4149A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drugi troškovi koji nisu u neposrednoj povezanosti sa sadržajem i ciljevima </w:t>
      </w:r>
      <w:r w:rsidR="00417FD7" w:rsidRPr="00F66499">
        <w:rPr>
          <w:rFonts w:ascii="Times New Roman" w:hAnsi="Times New Roman"/>
          <w:sz w:val="24"/>
          <w:szCs w:val="24"/>
        </w:rPr>
        <w:t>programa</w:t>
      </w:r>
      <w:r w:rsidR="00455C59" w:rsidRPr="00F66499">
        <w:rPr>
          <w:rFonts w:ascii="Times New Roman" w:hAnsi="Times New Roman"/>
          <w:sz w:val="24"/>
          <w:szCs w:val="24"/>
        </w:rPr>
        <w:t xml:space="preserve">, </w:t>
      </w:r>
      <w:r w:rsidR="00417FD7" w:rsidRPr="00F66499">
        <w:rPr>
          <w:rFonts w:ascii="Times New Roman" w:hAnsi="Times New Roman"/>
          <w:sz w:val="24"/>
          <w:szCs w:val="24"/>
        </w:rPr>
        <w:t>projekta</w:t>
      </w:r>
      <w:r w:rsidRPr="00F66499">
        <w:rPr>
          <w:rFonts w:ascii="Times New Roman" w:hAnsi="Times New Roman"/>
          <w:sz w:val="24"/>
          <w:szCs w:val="24"/>
        </w:rPr>
        <w:t>.</w:t>
      </w:r>
    </w:p>
    <w:p w14:paraId="2F5E7FEB" w14:textId="77777777" w:rsidR="008B4806" w:rsidRPr="00F66499" w:rsidRDefault="00AF16A6" w:rsidP="003A1857">
      <w:pPr>
        <w:pStyle w:val="Guidelines2"/>
        <w:outlineLvl w:val="0"/>
        <w:rPr>
          <w:smallCaps w:val="0"/>
          <w:noProof/>
          <w:szCs w:val="24"/>
          <w:lang w:val="hr-HR"/>
        </w:rPr>
      </w:pPr>
      <w:bookmarkStart w:id="10" w:name="_Toc419712055"/>
      <w:r w:rsidRPr="00F66499">
        <w:rPr>
          <w:noProof/>
          <w:szCs w:val="24"/>
          <w:lang w:val="hr-HR"/>
        </w:rPr>
        <w:t>3.</w:t>
      </w:r>
      <w:r w:rsidR="00357CC0" w:rsidRPr="00F66499">
        <w:rPr>
          <w:noProof/>
          <w:szCs w:val="24"/>
          <w:lang w:val="hr-HR"/>
        </w:rPr>
        <w:tab/>
      </w:r>
      <w:r w:rsidR="008D4C59" w:rsidRPr="00F66499">
        <w:rPr>
          <w:smallCaps w:val="0"/>
          <w:noProof/>
          <w:szCs w:val="24"/>
          <w:lang w:val="hr-HR"/>
        </w:rPr>
        <w:t>KAKO SE PRIJAVITI?</w:t>
      </w:r>
      <w:bookmarkEnd w:id="10"/>
    </w:p>
    <w:p w14:paraId="51A468B5" w14:textId="30803C2F" w:rsidR="00DD6E28" w:rsidRPr="00170D19" w:rsidRDefault="00807308" w:rsidP="00170D19">
      <w:pPr>
        <w:jc w:val="both"/>
        <w:rPr>
          <w:rFonts w:eastAsia="Calibri"/>
          <w:b/>
          <w:snapToGrid/>
          <w:szCs w:val="24"/>
          <w:lang w:val="hr-HR"/>
        </w:rPr>
      </w:pPr>
      <w:bookmarkStart w:id="11" w:name="_Hlk215738516"/>
      <w:bookmarkStart w:id="12" w:name="_Hlk215741787"/>
      <w:r w:rsidRPr="00170D19">
        <w:rPr>
          <w:b/>
          <w:noProof/>
          <w:szCs w:val="24"/>
          <w:lang w:val="hr-HR"/>
        </w:rPr>
        <w:t>Prijava se smatra potpunom ukoliko</w:t>
      </w:r>
      <w:r w:rsidR="001F0CBA" w:rsidRPr="00170D19">
        <w:rPr>
          <w:b/>
          <w:noProof/>
          <w:szCs w:val="24"/>
          <w:lang w:val="hr-HR"/>
        </w:rPr>
        <w:t xml:space="preserve"> je u potpunosti </w:t>
      </w:r>
      <w:r w:rsidR="00790FF5" w:rsidRPr="00170D19">
        <w:rPr>
          <w:b/>
          <w:noProof/>
          <w:szCs w:val="24"/>
          <w:lang w:val="hr-HR"/>
        </w:rPr>
        <w:t xml:space="preserve">i u roku </w:t>
      </w:r>
      <w:r w:rsidR="001F0CBA" w:rsidRPr="00170D19">
        <w:rPr>
          <w:b/>
          <w:noProof/>
          <w:szCs w:val="24"/>
          <w:lang w:val="hr-HR"/>
        </w:rPr>
        <w:t xml:space="preserve">ispunjen </w:t>
      </w:r>
      <w:r w:rsidR="001F0CBA" w:rsidRPr="00170D19">
        <w:rPr>
          <w:rFonts w:eastAsia="Calibri"/>
          <w:b/>
          <w:snapToGrid/>
          <w:szCs w:val="24"/>
          <w:lang w:val="hr-HR"/>
        </w:rPr>
        <w:t>obrazac u</w:t>
      </w:r>
      <w:r w:rsidR="00170D19">
        <w:rPr>
          <w:rFonts w:eastAsia="Calibri"/>
          <w:b/>
          <w:snapToGrid/>
          <w:szCs w:val="24"/>
          <w:lang w:val="hr-HR"/>
        </w:rPr>
        <w:t xml:space="preserve"> </w:t>
      </w:r>
      <w:r w:rsidR="001F0CBA" w:rsidRPr="00170D19">
        <w:rPr>
          <w:rFonts w:eastAsia="Calibri"/>
          <w:b/>
          <w:snapToGrid/>
          <w:szCs w:val="24"/>
          <w:lang w:val="hr-HR"/>
        </w:rPr>
        <w:t xml:space="preserve">elektroničkom sustavu prijavljivanja te priložene sve izjave i </w:t>
      </w:r>
      <w:r w:rsidRPr="00170D19">
        <w:rPr>
          <w:b/>
          <w:noProof/>
          <w:szCs w:val="24"/>
          <w:lang w:val="hr-HR"/>
        </w:rPr>
        <w:t>prilo</w:t>
      </w:r>
      <w:r w:rsidR="001F0CBA" w:rsidRPr="00170D19">
        <w:rPr>
          <w:b/>
          <w:noProof/>
          <w:szCs w:val="24"/>
          <w:lang w:val="hr-HR"/>
        </w:rPr>
        <w:t xml:space="preserve">zi </w:t>
      </w:r>
      <w:bookmarkStart w:id="13" w:name="_Hlk185837437"/>
      <w:r w:rsidR="00B32B70" w:rsidRPr="00170D19">
        <w:rPr>
          <w:rFonts w:eastAsia="Calibri"/>
          <w:b/>
          <w:snapToGrid/>
          <w:szCs w:val="24"/>
          <w:lang w:val="hr-HR"/>
        </w:rPr>
        <w:t xml:space="preserve">(podaci o prijavitelju, </w:t>
      </w:r>
      <w:r w:rsidR="001F0CBA" w:rsidRPr="00170D19">
        <w:rPr>
          <w:rFonts w:eastAsia="Calibri"/>
          <w:b/>
          <w:snapToGrid/>
          <w:szCs w:val="24"/>
          <w:lang w:val="hr-HR"/>
        </w:rPr>
        <w:t xml:space="preserve">podaci o </w:t>
      </w:r>
      <w:r w:rsidR="00B32B70" w:rsidRPr="00170D19">
        <w:rPr>
          <w:rFonts w:eastAsia="Calibri"/>
          <w:b/>
          <w:snapToGrid/>
          <w:szCs w:val="24"/>
          <w:lang w:val="hr-HR"/>
        </w:rPr>
        <w:t>programu</w:t>
      </w:r>
      <w:r w:rsidR="00790FF5" w:rsidRPr="00170D19">
        <w:rPr>
          <w:rFonts w:eastAsia="Calibri"/>
          <w:b/>
          <w:snapToGrid/>
          <w:szCs w:val="24"/>
          <w:lang w:val="hr-HR"/>
        </w:rPr>
        <w:t xml:space="preserve">, </w:t>
      </w:r>
      <w:r w:rsidR="00B32B70" w:rsidRPr="00170D19">
        <w:rPr>
          <w:rFonts w:eastAsia="Calibri"/>
          <w:b/>
          <w:snapToGrid/>
          <w:szCs w:val="24"/>
          <w:lang w:val="hr-HR"/>
        </w:rPr>
        <w:t>projektu, obrazac proračuna i ostala dokumentacija</w:t>
      </w:r>
      <w:r w:rsidR="00790FF5" w:rsidRPr="00170D19">
        <w:rPr>
          <w:rFonts w:eastAsia="Calibri"/>
          <w:b/>
          <w:snapToGrid/>
          <w:szCs w:val="24"/>
          <w:lang w:val="hr-HR"/>
        </w:rPr>
        <w:t xml:space="preserve"> i izjave) te sljedeće: </w:t>
      </w:r>
    </w:p>
    <w:p w14:paraId="4B212234" w14:textId="63CB91FB" w:rsidR="00170D19" w:rsidRPr="00170D19" w:rsidRDefault="00170D19" w:rsidP="00170D19">
      <w:pPr>
        <w:ind w:left="993" w:hanging="426"/>
        <w:rPr>
          <w:rFonts w:eastAsia="Calibri"/>
          <w:snapToGrid/>
          <w:szCs w:val="24"/>
          <w:lang w:val="hr-HR"/>
        </w:rPr>
      </w:pPr>
      <w:r w:rsidRPr="00170D19">
        <w:rPr>
          <w:rFonts w:eastAsia="Calibri"/>
          <w:snapToGrid/>
          <w:szCs w:val="24"/>
          <w:lang w:val="hr-HR"/>
        </w:rPr>
        <w:t>1.</w:t>
      </w:r>
      <w:r w:rsidRPr="00170D19">
        <w:rPr>
          <w:rFonts w:eastAsia="Calibri"/>
          <w:snapToGrid/>
          <w:szCs w:val="24"/>
          <w:lang w:val="hr-HR"/>
        </w:rPr>
        <w:tab/>
        <w:t xml:space="preserve">Priložen dokument </w:t>
      </w:r>
      <w:bookmarkStart w:id="14" w:name="_Hlk215740892"/>
      <w:r w:rsidRPr="00170D19">
        <w:rPr>
          <w:rFonts w:eastAsia="Calibri"/>
          <w:snapToGrid/>
          <w:szCs w:val="24"/>
          <w:lang w:val="hr-HR"/>
        </w:rPr>
        <w:t xml:space="preserve">opisa programa, projekta </w:t>
      </w:r>
      <w:bookmarkEnd w:id="14"/>
      <w:r w:rsidRPr="00170D19">
        <w:rPr>
          <w:rFonts w:eastAsia="Calibri"/>
          <w:snapToGrid/>
          <w:szCs w:val="24"/>
          <w:lang w:val="hr-HR"/>
        </w:rPr>
        <w:t xml:space="preserve">koji sadrži detaljnije podatke o samom sadržaju programa, projekta, </w:t>
      </w:r>
    </w:p>
    <w:p w14:paraId="5129F9DC" w14:textId="77777777" w:rsidR="00170D19" w:rsidRPr="00170D19" w:rsidRDefault="00170D19" w:rsidP="00170D19">
      <w:pPr>
        <w:ind w:left="993" w:hanging="426"/>
        <w:rPr>
          <w:rFonts w:eastAsia="Calibri"/>
          <w:snapToGrid/>
          <w:szCs w:val="24"/>
          <w:lang w:val="hr-HR"/>
        </w:rPr>
      </w:pPr>
      <w:r w:rsidRPr="00170D19">
        <w:rPr>
          <w:rFonts w:eastAsia="Calibri"/>
          <w:snapToGrid/>
          <w:szCs w:val="24"/>
          <w:lang w:val="hr-HR"/>
        </w:rPr>
        <w:t>2.</w:t>
      </w:r>
      <w:r w:rsidRPr="00170D19">
        <w:rPr>
          <w:rFonts w:eastAsia="Calibri"/>
          <w:snapToGrid/>
          <w:szCs w:val="24"/>
          <w:lang w:val="hr-HR"/>
        </w:rPr>
        <w:tab/>
        <w:t xml:space="preserve">Priložen izvadak iz Registra udruga, ne stariji od godine dana od datuma prijave na natječaj, </w:t>
      </w:r>
    </w:p>
    <w:p w14:paraId="4581B9CE" w14:textId="586B605A" w:rsidR="00170D19" w:rsidRPr="00170D19" w:rsidRDefault="00170D19" w:rsidP="00405A86">
      <w:pPr>
        <w:ind w:left="993" w:hanging="426"/>
        <w:rPr>
          <w:rFonts w:eastAsia="Calibri"/>
          <w:snapToGrid/>
          <w:szCs w:val="24"/>
          <w:lang w:val="hr-HR"/>
        </w:rPr>
      </w:pPr>
      <w:r w:rsidRPr="00170D19">
        <w:rPr>
          <w:rFonts w:eastAsia="Calibri"/>
          <w:snapToGrid/>
          <w:szCs w:val="24"/>
          <w:lang w:val="hr-HR"/>
        </w:rPr>
        <w:lastRenderedPageBreak/>
        <w:t>3.</w:t>
      </w:r>
      <w:r w:rsidRPr="00170D19">
        <w:rPr>
          <w:rFonts w:eastAsia="Calibri"/>
          <w:snapToGrid/>
          <w:szCs w:val="24"/>
          <w:lang w:val="hr-HR"/>
        </w:rPr>
        <w:tab/>
        <w:t xml:space="preserve">Priložena potpisana i ovjerena izjava kojom osoba ovlaštena za zastupanje pod kaznenom i materijalnom odgovornošću izjavljuje da se protiv nje i voditelja programa, projekta ne vodi kazneni postupak, </w:t>
      </w:r>
    </w:p>
    <w:p w14:paraId="7FB3ED1A" w14:textId="77777777" w:rsidR="00170D19" w:rsidRDefault="00170D19" w:rsidP="00170D19">
      <w:pPr>
        <w:ind w:left="993" w:hanging="426"/>
        <w:rPr>
          <w:rFonts w:eastAsia="Calibri"/>
          <w:snapToGrid/>
          <w:szCs w:val="24"/>
          <w:lang w:val="hr-HR"/>
        </w:rPr>
      </w:pPr>
      <w:r w:rsidRPr="00170D19">
        <w:rPr>
          <w:rFonts w:eastAsia="Calibri"/>
          <w:snapToGrid/>
          <w:szCs w:val="24"/>
          <w:lang w:val="hr-HR"/>
        </w:rPr>
        <w:t>4.</w:t>
      </w:r>
      <w:r w:rsidRPr="00170D19">
        <w:rPr>
          <w:rFonts w:eastAsia="Calibri"/>
          <w:snapToGrid/>
          <w:szCs w:val="24"/>
          <w:lang w:val="hr-HR"/>
        </w:rPr>
        <w:tab/>
        <w:t xml:space="preserve">Priložena potpisana i ovjerena izjava kojom osoba ovlaštena za zastupanje pod kaznenom i materijalnom odgovornošću izjavljuje da nema dugovanja s osnove davanja prema državnom i općinskom proračunu, </w:t>
      </w:r>
    </w:p>
    <w:p w14:paraId="1CC5B729" w14:textId="77777777" w:rsidR="00170D19" w:rsidRDefault="00170D19" w:rsidP="00170D19">
      <w:pPr>
        <w:ind w:left="993" w:hanging="426"/>
        <w:rPr>
          <w:rFonts w:eastAsia="Calibri"/>
          <w:snapToGrid/>
          <w:szCs w:val="24"/>
          <w:lang w:val="hr-HR"/>
        </w:rPr>
      </w:pPr>
      <w:r>
        <w:rPr>
          <w:rFonts w:eastAsia="Calibri"/>
          <w:snapToGrid/>
          <w:szCs w:val="24"/>
          <w:lang w:val="hr-HR"/>
        </w:rPr>
        <w:t xml:space="preserve">5.    </w:t>
      </w:r>
      <w:r w:rsidRPr="00170D19">
        <w:rPr>
          <w:rFonts w:eastAsia="Calibri"/>
          <w:snapToGrid/>
          <w:szCs w:val="24"/>
          <w:lang w:val="hr-HR"/>
        </w:rPr>
        <w:t xml:space="preserve">Priložena potpisana i ovjerena izjava o nepostojanju dvostrukog financiranja, </w:t>
      </w:r>
    </w:p>
    <w:p w14:paraId="246E1E15" w14:textId="4BD6D1A8" w:rsidR="00170D19" w:rsidRDefault="00170D19" w:rsidP="00170D19">
      <w:pPr>
        <w:ind w:left="993" w:hanging="426"/>
        <w:rPr>
          <w:rFonts w:eastAsia="Calibri"/>
          <w:snapToGrid/>
          <w:szCs w:val="24"/>
          <w:lang w:val="hr-HR"/>
        </w:rPr>
      </w:pPr>
      <w:r>
        <w:rPr>
          <w:rFonts w:eastAsia="Calibri"/>
          <w:snapToGrid/>
          <w:szCs w:val="24"/>
          <w:lang w:val="hr-HR"/>
        </w:rPr>
        <w:t xml:space="preserve">6.    </w:t>
      </w:r>
      <w:r w:rsidRPr="00170D19">
        <w:rPr>
          <w:rFonts w:eastAsia="Calibri"/>
          <w:snapToGrid/>
          <w:szCs w:val="24"/>
          <w:lang w:val="hr-HR"/>
        </w:rPr>
        <w:t>Priložena potpisana i ovjerena izjava o partnerstvu (ukoliko je primjenjivo).</w:t>
      </w:r>
    </w:p>
    <w:p w14:paraId="77626E7B" w14:textId="77777777" w:rsidR="00B32B70" w:rsidRPr="00F66499" w:rsidRDefault="00B32B70" w:rsidP="00B32B70">
      <w:pPr>
        <w:snapToGrid w:val="0"/>
        <w:ind w:left="720"/>
        <w:rPr>
          <w:szCs w:val="24"/>
          <w:lang w:val="hr-HR"/>
        </w:rPr>
      </w:pPr>
      <w:bookmarkStart w:id="15" w:name="_Hlk212622552"/>
      <w:bookmarkEnd w:id="11"/>
    </w:p>
    <w:p w14:paraId="397C5F30" w14:textId="5A30BF13" w:rsidR="005658B2" w:rsidRPr="00E943FB" w:rsidRDefault="00753AF3" w:rsidP="00C134B0">
      <w:pPr>
        <w:snapToGrid w:val="0"/>
        <w:jc w:val="both"/>
        <w:rPr>
          <w:szCs w:val="24"/>
          <w:lang w:val="hr-HR"/>
        </w:rPr>
      </w:pPr>
      <w:bookmarkStart w:id="16" w:name="_Hlk185840104"/>
      <w:bookmarkEnd w:id="15"/>
      <w:r>
        <w:rPr>
          <w:b/>
          <w:szCs w:val="24"/>
          <w:lang w:val="hr-HR"/>
        </w:rPr>
        <w:t xml:space="preserve">NAPOMENA: </w:t>
      </w:r>
      <w:r w:rsidR="005658B2" w:rsidRPr="00753AF3">
        <w:rPr>
          <w:b/>
          <w:szCs w:val="24"/>
          <w:lang w:val="hr-HR"/>
        </w:rPr>
        <w:t>ukoliko je prijavitelj ostvario sredstva Općine Križ u 2</w:t>
      </w:r>
      <w:r w:rsidR="009C1078" w:rsidRPr="00753AF3">
        <w:rPr>
          <w:b/>
          <w:szCs w:val="24"/>
          <w:lang w:val="hr-HR"/>
        </w:rPr>
        <w:t>0</w:t>
      </w:r>
      <w:r w:rsidR="005658B2" w:rsidRPr="00753AF3">
        <w:rPr>
          <w:b/>
          <w:szCs w:val="24"/>
          <w:lang w:val="hr-HR"/>
        </w:rPr>
        <w:t>2</w:t>
      </w:r>
      <w:r w:rsidRPr="00753AF3">
        <w:rPr>
          <w:b/>
          <w:szCs w:val="24"/>
          <w:lang w:val="hr-HR"/>
        </w:rPr>
        <w:t>5</w:t>
      </w:r>
      <w:r w:rsidR="005658B2" w:rsidRPr="00753AF3">
        <w:rPr>
          <w:b/>
          <w:szCs w:val="24"/>
          <w:lang w:val="hr-HR"/>
        </w:rPr>
        <w:t>. godini</w:t>
      </w:r>
      <w:r w:rsidR="009C1078" w:rsidRPr="00753AF3">
        <w:rPr>
          <w:b/>
          <w:szCs w:val="24"/>
          <w:lang w:val="hr-HR"/>
        </w:rPr>
        <w:t>,</w:t>
      </w:r>
      <w:r w:rsidR="005658B2" w:rsidRPr="00753AF3">
        <w:rPr>
          <w:b/>
          <w:szCs w:val="24"/>
          <w:lang w:val="hr-HR"/>
        </w:rPr>
        <w:t xml:space="preserve"> mora u roku iz </w:t>
      </w:r>
      <w:r w:rsidR="009C1078" w:rsidRPr="00753AF3">
        <w:rPr>
          <w:b/>
          <w:szCs w:val="24"/>
          <w:lang w:val="hr-HR"/>
        </w:rPr>
        <w:t xml:space="preserve">potpisanog/potpisanih </w:t>
      </w:r>
      <w:r w:rsidR="005658B2" w:rsidRPr="00753AF3">
        <w:rPr>
          <w:b/>
          <w:szCs w:val="24"/>
          <w:lang w:val="hr-HR"/>
        </w:rPr>
        <w:t>ugovora</w:t>
      </w:r>
      <w:r w:rsidR="009C1078" w:rsidRPr="00753AF3">
        <w:rPr>
          <w:b/>
          <w:szCs w:val="24"/>
          <w:lang w:val="hr-HR"/>
        </w:rPr>
        <w:t xml:space="preserve"> u protekloj godini,</w:t>
      </w:r>
      <w:r w:rsidR="005658B2" w:rsidRPr="00753AF3">
        <w:rPr>
          <w:b/>
          <w:szCs w:val="24"/>
          <w:lang w:val="hr-HR"/>
        </w:rPr>
        <w:t xml:space="preserve"> dostaviti </w:t>
      </w:r>
      <w:r w:rsidR="006C6981" w:rsidRPr="00753AF3">
        <w:rPr>
          <w:b/>
          <w:szCs w:val="24"/>
          <w:lang w:val="hr-HR"/>
        </w:rPr>
        <w:t>izvješće o izvršenom programu</w:t>
      </w:r>
      <w:r w:rsidR="00455C59" w:rsidRPr="00753AF3">
        <w:rPr>
          <w:b/>
          <w:szCs w:val="24"/>
          <w:lang w:val="hr-HR"/>
        </w:rPr>
        <w:t xml:space="preserve">, </w:t>
      </w:r>
      <w:r w:rsidR="006C6981" w:rsidRPr="00753AF3">
        <w:rPr>
          <w:b/>
          <w:szCs w:val="24"/>
          <w:lang w:val="hr-HR"/>
        </w:rPr>
        <w:t>projektu za 20</w:t>
      </w:r>
      <w:r w:rsidR="008967BF" w:rsidRPr="00753AF3">
        <w:rPr>
          <w:b/>
          <w:szCs w:val="24"/>
          <w:lang w:val="hr-HR"/>
        </w:rPr>
        <w:t>2</w:t>
      </w:r>
      <w:r w:rsidRPr="00753AF3">
        <w:rPr>
          <w:b/>
          <w:szCs w:val="24"/>
          <w:lang w:val="hr-HR"/>
        </w:rPr>
        <w:t>5</w:t>
      </w:r>
      <w:r w:rsidR="006C6981" w:rsidRPr="00753AF3">
        <w:rPr>
          <w:b/>
          <w:szCs w:val="24"/>
          <w:lang w:val="hr-HR"/>
        </w:rPr>
        <w:t>. godinu</w:t>
      </w:r>
      <w:r w:rsidR="009C1078" w:rsidRPr="00753AF3">
        <w:rPr>
          <w:b/>
          <w:szCs w:val="24"/>
          <w:lang w:val="hr-HR"/>
        </w:rPr>
        <w:t>.</w:t>
      </w:r>
      <w:r w:rsidR="009C1078">
        <w:rPr>
          <w:szCs w:val="24"/>
          <w:lang w:val="hr-HR"/>
        </w:rPr>
        <w:t xml:space="preserve"> </w:t>
      </w:r>
      <w:r w:rsidR="009C1078" w:rsidRPr="00E943FB">
        <w:rPr>
          <w:b/>
          <w:bCs/>
          <w:szCs w:val="24"/>
          <w:lang w:val="hr-HR"/>
        </w:rPr>
        <w:t xml:space="preserve">Ako </w:t>
      </w:r>
      <w:r w:rsidR="005658B2" w:rsidRPr="00E943FB">
        <w:rPr>
          <w:b/>
          <w:bCs/>
          <w:szCs w:val="24"/>
          <w:lang w:val="hr-HR"/>
        </w:rPr>
        <w:t>izvješće nije dostavljeno u roku i nije prihvaćeno od strane Općine Križ, prijavitelj gubi pravo sklapanja Ugovor</w:t>
      </w:r>
      <w:r w:rsidR="009C1078" w:rsidRPr="00E943FB">
        <w:rPr>
          <w:b/>
          <w:bCs/>
          <w:szCs w:val="24"/>
          <w:lang w:val="hr-HR"/>
        </w:rPr>
        <w:t>a</w:t>
      </w:r>
      <w:r w:rsidR="005658B2" w:rsidRPr="00E943FB">
        <w:rPr>
          <w:b/>
          <w:bCs/>
          <w:szCs w:val="24"/>
          <w:lang w:val="hr-HR"/>
        </w:rPr>
        <w:t xml:space="preserve"> s Općinom Križ temeljem ovog Javnog natječaja</w:t>
      </w:r>
      <w:r w:rsidR="006C6981" w:rsidRPr="00E943FB">
        <w:rPr>
          <w:b/>
          <w:bCs/>
          <w:szCs w:val="24"/>
          <w:lang w:val="hr-HR"/>
        </w:rPr>
        <w:t>.</w:t>
      </w:r>
    </w:p>
    <w:bookmarkEnd w:id="12"/>
    <w:bookmarkEnd w:id="13"/>
    <w:bookmarkEnd w:id="16"/>
    <w:p w14:paraId="078E4580" w14:textId="70DF34E9" w:rsidR="00EB3FC8" w:rsidRPr="004073B0" w:rsidRDefault="00EB3FC8" w:rsidP="003A1857">
      <w:pPr>
        <w:pStyle w:val="Guidelines3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r w:rsidRPr="004073B0">
        <w:rPr>
          <w:rFonts w:ascii="Times New Roman" w:hAnsi="Times New Roman"/>
          <w:b/>
          <w:bCs/>
          <w:noProof/>
          <w:sz w:val="24"/>
          <w:szCs w:val="24"/>
          <w:lang w:val="hr-HR"/>
        </w:rPr>
        <w:t>3.1</w:t>
      </w:r>
      <w:r w:rsidRPr="004073B0">
        <w:rPr>
          <w:rFonts w:ascii="Times New Roman" w:hAnsi="Times New Roman"/>
          <w:b/>
          <w:bCs/>
          <w:noProof/>
          <w:sz w:val="24"/>
          <w:szCs w:val="24"/>
          <w:lang w:val="hr-HR"/>
        </w:rPr>
        <w:tab/>
        <w:t>Sadržaj Opis</w:t>
      </w:r>
      <w:r w:rsidR="00170D19">
        <w:rPr>
          <w:rFonts w:ascii="Times New Roman" w:hAnsi="Times New Roman"/>
          <w:b/>
          <w:bCs/>
          <w:noProof/>
          <w:sz w:val="24"/>
          <w:szCs w:val="24"/>
          <w:lang w:val="hr-HR"/>
        </w:rPr>
        <w:t>a</w:t>
      </w:r>
      <w:r w:rsidR="00790FF5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 programa/projekta</w:t>
      </w:r>
      <w:r w:rsidRPr="004073B0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 </w:t>
      </w:r>
    </w:p>
    <w:p w14:paraId="73C39C97" w14:textId="2328245D" w:rsidR="00EB3FC8" w:rsidRPr="002B1D74" w:rsidRDefault="005474DC" w:rsidP="004E4872">
      <w:pPr>
        <w:pStyle w:val="Text1"/>
        <w:ind w:left="0"/>
        <w:rPr>
          <w:noProof/>
          <w:color w:val="FF0000"/>
          <w:szCs w:val="24"/>
          <w:lang w:val="hr-HR"/>
        </w:rPr>
      </w:pPr>
      <w:r w:rsidRPr="00F66499">
        <w:rPr>
          <w:noProof/>
          <w:szCs w:val="24"/>
          <w:lang w:val="hr-HR"/>
        </w:rPr>
        <w:t>Opis</w:t>
      </w:r>
      <w:r w:rsidR="00170D19">
        <w:rPr>
          <w:noProof/>
          <w:szCs w:val="24"/>
          <w:lang w:val="hr-HR"/>
        </w:rPr>
        <w:t xml:space="preserve"> </w:t>
      </w:r>
      <w:r w:rsidR="00417FD7" w:rsidRPr="00F66499">
        <w:rPr>
          <w:color w:val="000000"/>
          <w:szCs w:val="24"/>
          <w:lang w:val="hr-HR"/>
        </w:rPr>
        <w:t>programa</w:t>
      </w:r>
      <w:r w:rsidR="004E4872" w:rsidRPr="00F66499">
        <w:rPr>
          <w:color w:val="000000"/>
          <w:szCs w:val="24"/>
          <w:lang w:val="hr-HR"/>
        </w:rPr>
        <w:t xml:space="preserve">, </w:t>
      </w:r>
      <w:r w:rsidR="00417FD7" w:rsidRPr="00F66499">
        <w:rPr>
          <w:color w:val="000000"/>
          <w:szCs w:val="24"/>
          <w:lang w:val="hr-HR"/>
        </w:rPr>
        <w:t xml:space="preserve">projekta </w:t>
      </w:r>
      <w:r w:rsidR="00286F87" w:rsidRPr="00F66499">
        <w:rPr>
          <w:noProof/>
          <w:szCs w:val="24"/>
          <w:lang w:val="hr-HR"/>
        </w:rPr>
        <w:t>dio je obvezne dokumentacije, a s</w:t>
      </w:r>
      <w:r w:rsidR="00EB3FC8" w:rsidRPr="00F66499">
        <w:rPr>
          <w:noProof/>
          <w:szCs w:val="24"/>
          <w:lang w:val="hr-HR"/>
        </w:rPr>
        <w:t xml:space="preserve">adrži </w:t>
      </w:r>
      <w:r w:rsidR="00790FF5">
        <w:rPr>
          <w:noProof/>
          <w:szCs w:val="24"/>
          <w:lang w:val="hr-HR"/>
        </w:rPr>
        <w:t xml:space="preserve">detalnije </w:t>
      </w:r>
      <w:r w:rsidR="00EB3FC8" w:rsidRPr="00F66499">
        <w:rPr>
          <w:noProof/>
          <w:szCs w:val="24"/>
          <w:lang w:val="hr-HR"/>
        </w:rPr>
        <w:t xml:space="preserve">podatke o </w:t>
      </w:r>
      <w:r w:rsidR="00790FF5">
        <w:rPr>
          <w:noProof/>
          <w:szCs w:val="24"/>
          <w:lang w:val="hr-HR"/>
        </w:rPr>
        <w:t xml:space="preserve">samom </w:t>
      </w:r>
      <w:r w:rsidR="00286F87" w:rsidRPr="00F66499">
        <w:rPr>
          <w:noProof/>
          <w:szCs w:val="24"/>
          <w:lang w:val="hr-HR"/>
        </w:rPr>
        <w:t xml:space="preserve">sadržaju </w:t>
      </w:r>
      <w:r w:rsidR="00417FD7" w:rsidRPr="00F66499">
        <w:rPr>
          <w:color w:val="000000"/>
          <w:szCs w:val="24"/>
          <w:lang w:val="hr-HR"/>
        </w:rPr>
        <w:t>programa</w:t>
      </w:r>
      <w:r w:rsidR="004E4872" w:rsidRPr="00F66499">
        <w:rPr>
          <w:color w:val="000000"/>
          <w:szCs w:val="24"/>
          <w:lang w:val="hr-HR"/>
        </w:rPr>
        <w:t xml:space="preserve">, </w:t>
      </w:r>
      <w:r w:rsidR="00417FD7" w:rsidRPr="00F66499">
        <w:rPr>
          <w:color w:val="000000"/>
          <w:szCs w:val="24"/>
          <w:lang w:val="hr-HR"/>
        </w:rPr>
        <w:t xml:space="preserve">projekta </w:t>
      </w:r>
      <w:r w:rsidR="00EB3FC8" w:rsidRPr="00F66499">
        <w:rPr>
          <w:noProof/>
          <w:szCs w:val="24"/>
          <w:lang w:val="hr-HR"/>
        </w:rPr>
        <w:t>koji se predlaže za financiranje</w:t>
      </w:r>
      <w:r w:rsidR="00790FF5">
        <w:rPr>
          <w:noProof/>
          <w:szCs w:val="24"/>
          <w:lang w:val="hr-HR"/>
        </w:rPr>
        <w:t xml:space="preserve">. U isti je moguće dodati i fotografije te ostale podatke, dokumente </w:t>
      </w:r>
      <w:r w:rsidR="00170D19">
        <w:rPr>
          <w:noProof/>
          <w:szCs w:val="24"/>
          <w:lang w:val="hr-HR"/>
        </w:rPr>
        <w:t xml:space="preserve">(ponude za kupnju opreme i sl.) </w:t>
      </w:r>
      <w:r w:rsidR="00790FF5">
        <w:rPr>
          <w:noProof/>
          <w:szCs w:val="24"/>
          <w:lang w:val="hr-HR"/>
        </w:rPr>
        <w:t>koji dokazuju važnost provedbe predloženog programa, projekta</w:t>
      </w:r>
      <w:r w:rsidR="00170D19">
        <w:rPr>
          <w:noProof/>
          <w:szCs w:val="24"/>
          <w:lang w:val="hr-HR"/>
        </w:rPr>
        <w:t>. Dokument</w:t>
      </w:r>
      <w:r w:rsidR="00170D19" w:rsidRPr="00170D19">
        <w:rPr>
          <w:rFonts w:eastAsia="Calibri"/>
          <w:snapToGrid/>
          <w:szCs w:val="24"/>
          <w:lang w:val="hr-HR"/>
        </w:rPr>
        <w:t xml:space="preserve"> </w:t>
      </w:r>
      <w:r w:rsidR="00170D19" w:rsidRPr="00F66499">
        <w:rPr>
          <w:noProof/>
          <w:szCs w:val="24"/>
          <w:lang w:val="hr-HR"/>
        </w:rPr>
        <w:t>Opis</w:t>
      </w:r>
      <w:r w:rsidR="00170D19">
        <w:rPr>
          <w:noProof/>
          <w:szCs w:val="24"/>
          <w:lang w:val="hr-HR"/>
        </w:rPr>
        <w:t xml:space="preserve">a </w:t>
      </w:r>
      <w:r w:rsidR="00170D19" w:rsidRPr="00F66499">
        <w:rPr>
          <w:color w:val="000000"/>
          <w:szCs w:val="24"/>
          <w:lang w:val="hr-HR"/>
        </w:rPr>
        <w:t xml:space="preserve">programa, projekta </w:t>
      </w:r>
      <w:r w:rsidR="00170D19" w:rsidRPr="00170D19">
        <w:rPr>
          <w:rFonts w:eastAsia="Calibri"/>
          <w:snapToGrid/>
          <w:szCs w:val="24"/>
          <w:lang w:val="hr-HR"/>
        </w:rPr>
        <w:t>prilaže</w:t>
      </w:r>
      <w:r w:rsidR="00170D19">
        <w:rPr>
          <w:rFonts w:eastAsia="Calibri"/>
          <w:snapToGrid/>
          <w:szCs w:val="24"/>
          <w:lang w:val="hr-HR"/>
        </w:rPr>
        <w:t xml:space="preserve"> </w:t>
      </w:r>
      <w:r w:rsidR="00170D19" w:rsidRPr="00170D19">
        <w:rPr>
          <w:rFonts w:eastAsia="Calibri"/>
          <w:snapToGrid/>
          <w:szCs w:val="24"/>
          <w:lang w:val="hr-HR"/>
        </w:rPr>
        <w:t>se u prijavu pod Dokumentacija.</w:t>
      </w:r>
      <w:r w:rsidR="00790FF5">
        <w:rPr>
          <w:noProof/>
          <w:szCs w:val="24"/>
          <w:lang w:val="hr-HR"/>
        </w:rPr>
        <w:t xml:space="preserve"> </w:t>
      </w:r>
    </w:p>
    <w:p w14:paraId="325B3037" w14:textId="77777777" w:rsidR="008B4806" w:rsidRPr="005658B2" w:rsidRDefault="002668F9" w:rsidP="003A1857">
      <w:pPr>
        <w:pStyle w:val="Guidelines3"/>
        <w:spacing w:before="360"/>
        <w:ind w:left="0" w:firstLine="0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bookmarkStart w:id="17" w:name="_Toc125454353"/>
      <w:bookmarkStart w:id="18" w:name="_Toc419712057"/>
      <w:r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>3.2</w:t>
      </w:r>
      <w:r w:rsidR="008B4806"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ab/>
      </w:r>
      <w:bookmarkEnd w:id="17"/>
      <w:r w:rsidR="008D4C59"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>Sadržaj obrasca Proračuna</w:t>
      </w:r>
      <w:bookmarkEnd w:id="18"/>
    </w:p>
    <w:p w14:paraId="5F7CE720" w14:textId="3236D184" w:rsidR="008E1527" w:rsidRDefault="00C82F9D" w:rsidP="004E4872">
      <w:pPr>
        <w:pStyle w:val="Text1"/>
        <w:ind w:left="0"/>
        <w:rPr>
          <w:noProof/>
          <w:color w:val="FF0000"/>
          <w:szCs w:val="24"/>
          <w:lang w:val="hr-HR"/>
        </w:rPr>
      </w:pPr>
      <w:r w:rsidRPr="00F66499">
        <w:rPr>
          <w:noProof/>
          <w:szCs w:val="24"/>
          <w:lang w:val="hr-HR"/>
        </w:rPr>
        <w:t>Obrazac Proračuna</w:t>
      </w:r>
      <w:r w:rsidR="006A1D87" w:rsidRPr="00F66499">
        <w:rPr>
          <w:noProof/>
          <w:szCs w:val="24"/>
          <w:lang w:val="hr-HR"/>
        </w:rPr>
        <w:t xml:space="preserve"> </w:t>
      </w:r>
      <w:r w:rsidR="001C7632" w:rsidRPr="00F66499">
        <w:rPr>
          <w:noProof/>
          <w:szCs w:val="24"/>
          <w:lang w:val="hr-HR"/>
        </w:rPr>
        <w:t>dio je obvezne dokumentacije, a s</w:t>
      </w:r>
      <w:r w:rsidRPr="00F66499">
        <w:rPr>
          <w:noProof/>
          <w:szCs w:val="24"/>
          <w:lang w:val="hr-HR"/>
        </w:rPr>
        <w:t>adrži podatke o svim izravnim i</w:t>
      </w:r>
      <w:r w:rsidR="001C7632" w:rsidRPr="00F66499">
        <w:rPr>
          <w:noProof/>
          <w:szCs w:val="24"/>
          <w:lang w:val="hr-HR"/>
        </w:rPr>
        <w:t xml:space="preserve"> neizravnim troškovima </w:t>
      </w:r>
      <w:r w:rsidR="00417FD7" w:rsidRPr="00F66499">
        <w:rPr>
          <w:color w:val="000000"/>
          <w:szCs w:val="24"/>
          <w:lang w:val="hr-HR"/>
        </w:rPr>
        <w:t>programa</w:t>
      </w:r>
      <w:r w:rsidR="004E4872" w:rsidRPr="00F66499">
        <w:rPr>
          <w:color w:val="000000"/>
          <w:szCs w:val="24"/>
          <w:lang w:val="hr-HR"/>
        </w:rPr>
        <w:t xml:space="preserve">, </w:t>
      </w:r>
      <w:r w:rsidR="00417FD7" w:rsidRPr="00F66499">
        <w:rPr>
          <w:color w:val="000000"/>
          <w:szCs w:val="24"/>
          <w:lang w:val="hr-HR"/>
        </w:rPr>
        <w:t>projekta</w:t>
      </w:r>
      <w:r w:rsidRPr="00F66499">
        <w:rPr>
          <w:noProof/>
          <w:szCs w:val="24"/>
          <w:lang w:val="hr-HR"/>
        </w:rPr>
        <w:t xml:space="preserve">, kao i o bespovratnim sredstvima koja se traže od </w:t>
      </w:r>
      <w:r w:rsidR="00983662" w:rsidRPr="00F66499">
        <w:rPr>
          <w:noProof/>
          <w:szCs w:val="24"/>
          <w:lang w:val="hr-HR"/>
        </w:rPr>
        <w:t>davatelja</w:t>
      </w:r>
      <w:r w:rsidRPr="00F66499">
        <w:rPr>
          <w:noProof/>
          <w:szCs w:val="24"/>
          <w:lang w:val="hr-HR"/>
        </w:rPr>
        <w:t>.</w:t>
      </w:r>
      <w:r w:rsidR="004E4872" w:rsidRPr="00F66499">
        <w:rPr>
          <w:noProof/>
          <w:szCs w:val="24"/>
          <w:lang w:val="hr-HR"/>
        </w:rPr>
        <w:t xml:space="preserve"> </w:t>
      </w:r>
    </w:p>
    <w:p w14:paraId="4FD95E28" w14:textId="42E60CBE" w:rsidR="002B1D74" w:rsidRPr="005658B2" w:rsidRDefault="002B1D74" w:rsidP="002B1D74">
      <w:pPr>
        <w:pStyle w:val="Guidelines3"/>
        <w:spacing w:before="360"/>
        <w:ind w:left="0" w:firstLine="0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r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>3.</w:t>
      </w:r>
      <w:r>
        <w:rPr>
          <w:rFonts w:ascii="Times New Roman" w:hAnsi="Times New Roman"/>
          <w:b/>
          <w:bCs/>
          <w:noProof/>
          <w:sz w:val="24"/>
          <w:szCs w:val="24"/>
          <w:lang w:val="hr-HR"/>
        </w:rPr>
        <w:t>3</w:t>
      </w:r>
      <w:r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noProof/>
          <w:sz w:val="24"/>
          <w:szCs w:val="24"/>
          <w:lang w:val="hr-HR"/>
        </w:rPr>
        <w:t>Izjave</w:t>
      </w:r>
    </w:p>
    <w:p w14:paraId="2BCE5D0B" w14:textId="1F03E7A8" w:rsidR="002B1D74" w:rsidRPr="00170D19" w:rsidRDefault="002B1D74" w:rsidP="002B1D74">
      <w:pPr>
        <w:pStyle w:val="Text1"/>
        <w:ind w:left="0"/>
        <w:rPr>
          <w:noProof/>
          <w:szCs w:val="24"/>
          <w:lang w:val="hr-HR"/>
        </w:rPr>
      </w:pPr>
      <w:r w:rsidRPr="00170D19">
        <w:rPr>
          <w:noProof/>
          <w:szCs w:val="24"/>
          <w:lang w:val="hr-HR"/>
        </w:rPr>
        <w:t xml:space="preserve">Izjavu kojom osoba ovlaštena za zastupanje pod kaznenom i materijalnom odgovornošću izjavljuje da se protiv nje i voditelja programa, projekta ne vodi kazneni postupak, Izjavu kojom osoba ovlaštena za zastupanje pod kaznenom i materijalnom odgovornošću izjavljuje da nema dugovanja s osnove davanja prema državnom i općinskom proračunu mi Izjavu o nepostojanju dvostrukog financiranja, potrebno </w:t>
      </w:r>
      <w:r w:rsidR="00C34F0E" w:rsidRPr="00170D19">
        <w:rPr>
          <w:noProof/>
          <w:szCs w:val="24"/>
          <w:lang w:val="hr-HR"/>
        </w:rPr>
        <w:t xml:space="preserve">je </w:t>
      </w:r>
      <w:r w:rsidRPr="00170D19">
        <w:rPr>
          <w:noProof/>
          <w:szCs w:val="24"/>
          <w:lang w:val="hr-HR"/>
        </w:rPr>
        <w:t>ispuniti, isprintati te potpisati od strane osobe ovlaštene za zastupanje i ovjeriti pečatom udruge, a zatim skenirati i učitati u aplikaciju</w:t>
      </w:r>
      <w:r w:rsidR="008273EE" w:rsidRPr="00170D19">
        <w:rPr>
          <w:noProof/>
          <w:szCs w:val="24"/>
          <w:lang w:val="hr-HR"/>
        </w:rPr>
        <w:t xml:space="preserve"> elektroničkog sustava prijavljivanja</w:t>
      </w:r>
      <w:r w:rsidRPr="00170D19">
        <w:rPr>
          <w:noProof/>
          <w:szCs w:val="24"/>
          <w:lang w:val="hr-HR"/>
        </w:rPr>
        <w:t>.</w:t>
      </w:r>
    </w:p>
    <w:p w14:paraId="1498D344" w14:textId="4D6BABE1" w:rsidR="008225E5" w:rsidRPr="00C34F0E" w:rsidRDefault="00192C33" w:rsidP="00C34F0E">
      <w:pPr>
        <w:pStyle w:val="Guidelines3"/>
        <w:pBdr>
          <w:left w:val="single" w:sz="4" w:space="0" w:color="auto"/>
        </w:pBdr>
        <w:spacing w:before="360"/>
        <w:ind w:left="0" w:firstLine="0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bookmarkStart w:id="19" w:name="_Toc125454354"/>
      <w:bookmarkStart w:id="20" w:name="_Toc419712058"/>
      <w:r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>3</w:t>
      </w:r>
      <w:r w:rsidR="008B4806"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>.</w:t>
      </w:r>
      <w:r w:rsidR="00C34F0E">
        <w:rPr>
          <w:rFonts w:ascii="Times New Roman" w:hAnsi="Times New Roman"/>
          <w:b/>
          <w:bCs/>
          <w:noProof/>
          <w:sz w:val="24"/>
          <w:szCs w:val="24"/>
          <w:lang w:val="hr-HR"/>
        </w:rPr>
        <w:t>4</w:t>
      </w:r>
      <w:r w:rsidR="008B4806"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ab/>
      </w:r>
      <w:bookmarkEnd w:id="19"/>
      <w:r w:rsidR="00C34F0E">
        <w:rPr>
          <w:rFonts w:ascii="Times New Roman" w:hAnsi="Times New Roman"/>
          <w:b/>
          <w:bCs/>
          <w:noProof/>
          <w:sz w:val="24"/>
          <w:szCs w:val="24"/>
          <w:lang w:val="hr-HR"/>
        </w:rPr>
        <w:t>Kako</w:t>
      </w:r>
      <w:r w:rsidR="008D4C59"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 p</w:t>
      </w:r>
      <w:r w:rsidR="001D0833"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>odnijeti</w:t>
      </w:r>
      <w:r w:rsidR="008D4C59"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 prijavu?</w:t>
      </w:r>
      <w:bookmarkEnd w:id="20"/>
      <w:r w:rsidR="008B4806"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 </w:t>
      </w:r>
      <w:bookmarkStart w:id="21" w:name="_Hlk185840176"/>
    </w:p>
    <w:p w14:paraId="0341B48C" w14:textId="77777777" w:rsidR="00337989" w:rsidRDefault="00337989" w:rsidP="00C134B0">
      <w:pPr>
        <w:pStyle w:val="Bezproreda"/>
        <w:jc w:val="both"/>
        <w:rPr>
          <w:b/>
        </w:rPr>
      </w:pPr>
      <w:bookmarkStart w:id="22" w:name="_Hlk212627189"/>
      <w:r w:rsidRPr="00F82811">
        <w:rPr>
          <w:b/>
          <w:bCs/>
          <w:szCs w:val="24"/>
        </w:rPr>
        <w:t xml:space="preserve">PRIJAVE NA </w:t>
      </w:r>
      <w:r>
        <w:rPr>
          <w:b/>
          <w:bCs/>
          <w:szCs w:val="24"/>
        </w:rPr>
        <w:t xml:space="preserve">JAVNI </w:t>
      </w:r>
      <w:r w:rsidRPr="00F82811">
        <w:rPr>
          <w:b/>
          <w:bCs/>
          <w:szCs w:val="24"/>
        </w:rPr>
        <w:t xml:space="preserve">NATJEČAJ U ZADANOM ROKU </w:t>
      </w:r>
      <w:r w:rsidRPr="00F82811">
        <w:rPr>
          <w:rFonts w:eastAsia="Calibri"/>
          <w:b/>
          <w:szCs w:val="24"/>
          <w:lang w:val="hr-HR"/>
        </w:rPr>
        <w:t xml:space="preserve">TE PODNOŠENJE CJELOKUPNE PRIJAVNE DOKUMENTACIJE MOGUĆE JE ISKLJUČIVO ELEKTRONIČKIM PUTEM KORIŠTENJEM ELEKTRONIČKOG SUSTAVA PRIJAVLJIVANJA </w:t>
      </w:r>
      <w:r w:rsidRPr="00F82811">
        <w:rPr>
          <w:b/>
          <w:noProof/>
          <w:szCs w:val="24"/>
        </w:rPr>
        <w:t xml:space="preserve">KOJEM SE PRISTUPA PUTEM LINKA </w:t>
      </w:r>
    </w:p>
    <w:p w14:paraId="0AB81F14" w14:textId="77777777" w:rsidR="00337989" w:rsidRPr="009E1E91" w:rsidRDefault="00337989" w:rsidP="00C134B0">
      <w:pPr>
        <w:jc w:val="both"/>
        <w:rPr>
          <w:rFonts w:eastAsia="Calibri"/>
          <w:szCs w:val="24"/>
          <w:lang w:val="hr-HR"/>
        </w:rPr>
      </w:pPr>
      <w:proofErr w:type="spellStart"/>
      <w:r w:rsidRPr="009E1E91">
        <w:rPr>
          <w:color w:val="231F20"/>
          <w:szCs w:val="24"/>
        </w:rPr>
        <w:t>Svi</w:t>
      </w:r>
      <w:proofErr w:type="spellEnd"/>
      <w:r w:rsidRPr="009E1E91">
        <w:rPr>
          <w:color w:val="231F20"/>
          <w:szCs w:val="24"/>
        </w:rPr>
        <w:t xml:space="preserve"> </w:t>
      </w:r>
      <w:proofErr w:type="spellStart"/>
      <w:r w:rsidRPr="009E1E91">
        <w:rPr>
          <w:color w:val="231F20"/>
          <w:szCs w:val="24"/>
        </w:rPr>
        <w:t>propisani</w:t>
      </w:r>
      <w:proofErr w:type="spellEnd"/>
      <w:r w:rsidRPr="009E1E91">
        <w:rPr>
          <w:color w:val="231F20"/>
          <w:szCs w:val="24"/>
        </w:rPr>
        <w:t xml:space="preserve"> </w:t>
      </w:r>
      <w:proofErr w:type="spellStart"/>
      <w:r w:rsidRPr="009E1E91">
        <w:rPr>
          <w:color w:val="231F20"/>
          <w:szCs w:val="24"/>
        </w:rPr>
        <w:t>obrasci</w:t>
      </w:r>
      <w:proofErr w:type="spellEnd"/>
      <w:r w:rsidRPr="009E1E91">
        <w:rPr>
          <w:color w:val="231F20"/>
          <w:szCs w:val="24"/>
        </w:rPr>
        <w:t xml:space="preserve"> </w:t>
      </w:r>
      <w:proofErr w:type="spellStart"/>
      <w:r w:rsidRPr="009E1E91">
        <w:rPr>
          <w:color w:val="231F20"/>
          <w:szCs w:val="24"/>
        </w:rPr>
        <w:t>dostavljeni</w:t>
      </w:r>
      <w:proofErr w:type="spellEnd"/>
      <w:r w:rsidRPr="009E1E91">
        <w:rPr>
          <w:color w:val="231F20"/>
          <w:szCs w:val="24"/>
        </w:rPr>
        <w:t xml:space="preserve"> </w:t>
      </w:r>
      <w:proofErr w:type="spellStart"/>
      <w:r w:rsidRPr="009E1E91">
        <w:rPr>
          <w:color w:val="231F20"/>
          <w:szCs w:val="24"/>
        </w:rPr>
        <w:t>elektroničkim</w:t>
      </w:r>
      <w:proofErr w:type="spellEnd"/>
      <w:r w:rsidRPr="009E1E91">
        <w:rPr>
          <w:color w:val="231F20"/>
          <w:szCs w:val="24"/>
        </w:rPr>
        <w:t xml:space="preserve"> </w:t>
      </w:r>
      <w:r w:rsidRPr="009E1E91">
        <w:rPr>
          <w:color w:val="231F20"/>
          <w:szCs w:val="24"/>
          <w:lang w:val="hr-HR"/>
        </w:rPr>
        <w:t>putem, trebaju biti potpisani i ovjereni pečatom od strane ovlaštene osobe podnositelja zahtjeva i voditelja programa ili projekata te na zahtjev Općine Križ, dostavljaju se u izvorniku.</w:t>
      </w:r>
    </w:p>
    <w:p w14:paraId="548CE8EE" w14:textId="5A5DAC99" w:rsidR="00337989" w:rsidRPr="009E1E91" w:rsidRDefault="00337989" w:rsidP="00C134B0">
      <w:pPr>
        <w:pStyle w:val="box467323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9E1E91">
        <w:rPr>
          <w:color w:val="231F20"/>
        </w:rPr>
        <w:t xml:space="preserve">Podnositelji prijave, odnosno </w:t>
      </w:r>
      <w:r w:rsidRPr="009E1E91">
        <w:rPr>
          <w:rFonts w:eastAsia="Calibri"/>
          <w:lang w:eastAsia="en-US"/>
        </w:rPr>
        <w:t>korisnici financiranja programa i projekata</w:t>
      </w:r>
      <w:r w:rsidRPr="009E1E91">
        <w:rPr>
          <w:color w:val="231F20"/>
        </w:rPr>
        <w:t xml:space="preserve"> elektroničkim putem, na zahtjev Općine Križ</w:t>
      </w:r>
      <w:r>
        <w:rPr>
          <w:color w:val="231F20"/>
        </w:rPr>
        <w:t xml:space="preserve">, </w:t>
      </w:r>
      <w:r w:rsidRPr="009E1E91">
        <w:rPr>
          <w:color w:val="231F20"/>
        </w:rPr>
        <w:t xml:space="preserve">dužni su na uvid dostaviti svu potrebnu izvornu dokumentaciju i obvezne priloge u izvorniku. </w:t>
      </w:r>
    </w:p>
    <w:p w14:paraId="663E8336" w14:textId="6F8CF4B4" w:rsidR="00CA02E0" w:rsidRDefault="00337989" w:rsidP="00C134B0">
      <w:pPr>
        <w:jc w:val="both"/>
        <w:rPr>
          <w:rFonts w:eastAsia="Calibri"/>
          <w:szCs w:val="24"/>
          <w:lang w:val="hr-HR"/>
        </w:rPr>
      </w:pPr>
      <w:r>
        <w:rPr>
          <w:rFonts w:eastAsia="Calibri"/>
          <w:szCs w:val="24"/>
          <w:lang w:val="hr-HR"/>
        </w:rPr>
        <w:t>K</w:t>
      </w:r>
      <w:r w:rsidRPr="00D940F4">
        <w:rPr>
          <w:rFonts w:eastAsia="Calibri"/>
          <w:szCs w:val="24"/>
          <w:lang w:val="hr-HR"/>
        </w:rPr>
        <w:t>orisnici financiranja programa i projekat</w:t>
      </w:r>
      <w:r>
        <w:rPr>
          <w:rFonts w:eastAsia="Calibri"/>
          <w:szCs w:val="24"/>
          <w:lang w:val="hr-HR"/>
        </w:rPr>
        <w:t xml:space="preserve">a mogu elektroničkim putem podnijeti na pregled sve izvještaje (programske i financijske), o namjenskom korištenju sredstava, u odnosu na svaki potpisani ugovor, kao i elektroničko podnošenje sve propisane popratne dokazne dokumentacije i </w:t>
      </w:r>
      <w:r w:rsidRPr="009E1E91">
        <w:rPr>
          <w:rFonts w:eastAsia="Calibri"/>
          <w:szCs w:val="24"/>
          <w:lang w:val="hr-HR"/>
        </w:rPr>
        <w:t xml:space="preserve">obveznih priloga. </w:t>
      </w:r>
    </w:p>
    <w:p w14:paraId="0D9487A4" w14:textId="77777777" w:rsidR="004B2DDB" w:rsidRPr="00337989" w:rsidRDefault="004B2DDB" w:rsidP="00C134B0">
      <w:pPr>
        <w:jc w:val="both"/>
        <w:rPr>
          <w:rFonts w:eastAsia="Calibri"/>
          <w:szCs w:val="24"/>
          <w:lang w:val="hr-HR"/>
        </w:rPr>
      </w:pPr>
      <w:bookmarkStart w:id="23" w:name="_GoBack"/>
      <w:bookmarkEnd w:id="23"/>
    </w:p>
    <w:p w14:paraId="4FB344B1" w14:textId="4B8CB3F1" w:rsidR="00F4586C" w:rsidRPr="00E943FB" w:rsidRDefault="004B2A02" w:rsidP="003A1857">
      <w:pPr>
        <w:pStyle w:val="Guidelines3"/>
        <w:spacing w:before="360"/>
        <w:ind w:left="0" w:firstLine="0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bookmarkStart w:id="24" w:name="_Toc419712059"/>
      <w:bookmarkEnd w:id="21"/>
      <w:bookmarkEnd w:id="22"/>
      <w:r w:rsidRPr="00E943FB">
        <w:rPr>
          <w:rFonts w:ascii="Times New Roman" w:hAnsi="Times New Roman"/>
          <w:b/>
          <w:bCs/>
          <w:noProof/>
          <w:sz w:val="24"/>
          <w:szCs w:val="24"/>
          <w:lang w:val="hr-HR"/>
        </w:rPr>
        <w:t>3.</w:t>
      </w:r>
      <w:r w:rsidR="00C34F0E">
        <w:rPr>
          <w:rFonts w:ascii="Times New Roman" w:hAnsi="Times New Roman"/>
          <w:b/>
          <w:bCs/>
          <w:noProof/>
          <w:sz w:val="24"/>
          <w:szCs w:val="24"/>
          <w:lang w:val="hr-HR"/>
        </w:rPr>
        <w:t>5</w:t>
      </w:r>
      <w:r w:rsidR="00F4586C" w:rsidRPr="00E943FB">
        <w:rPr>
          <w:rFonts w:ascii="Times New Roman" w:hAnsi="Times New Roman"/>
          <w:b/>
          <w:bCs/>
          <w:noProof/>
          <w:sz w:val="24"/>
          <w:szCs w:val="24"/>
          <w:lang w:val="hr-HR"/>
        </w:rPr>
        <w:tab/>
      </w:r>
      <w:r w:rsidR="008D4C59" w:rsidRPr="00E943FB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Rok za </w:t>
      </w:r>
      <w:bookmarkEnd w:id="24"/>
      <w:r w:rsidR="00405A86">
        <w:rPr>
          <w:rFonts w:ascii="Times New Roman" w:hAnsi="Times New Roman"/>
          <w:b/>
          <w:bCs/>
          <w:noProof/>
          <w:sz w:val="24"/>
          <w:szCs w:val="24"/>
          <w:lang w:val="hr-HR"/>
        </w:rPr>
        <w:t>prijavu</w:t>
      </w:r>
    </w:p>
    <w:p w14:paraId="3A8F75CC" w14:textId="2B392706" w:rsidR="008D4C59" w:rsidRDefault="00C34F0E" w:rsidP="00C34F0E">
      <w:pPr>
        <w:pStyle w:val="Bezproreda"/>
        <w:jc w:val="both"/>
        <w:rPr>
          <w:b/>
          <w:bCs/>
          <w:szCs w:val="24"/>
        </w:rPr>
      </w:pPr>
      <w:proofErr w:type="spellStart"/>
      <w:r w:rsidRPr="00C34F0E">
        <w:rPr>
          <w:b/>
          <w:bCs/>
          <w:szCs w:val="24"/>
        </w:rPr>
        <w:t>Natječaj</w:t>
      </w:r>
      <w:proofErr w:type="spellEnd"/>
      <w:r w:rsidRPr="00C34F0E">
        <w:rPr>
          <w:b/>
          <w:bCs/>
          <w:szCs w:val="24"/>
        </w:rPr>
        <w:t xml:space="preserve"> se </w:t>
      </w:r>
      <w:proofErr w:type="spellStart"/>
      <w:r w:rsidRPr="00C34F0E">
        <w:rPr>
          <w:b/>
          <w:bCs/>
          <w:szCs w:val="24"/>
        </w:rPr>
        <w:t>objavljuje</w:t>
      </w:r>
      <w:proofErr w:type="spellEnd"/>
      <w:r w:rsidRPr="00C34F0E">
        <w:rPr>
          <w:b/>
          <w:bCs/>
          <w:szCs w:val="24"/>
        </w:rPr>
        <w:t xml:space="preserve"> dana </w:t>
      </w:r>
      <w:r w:rsidR="0062554D">
        <w:rPr>
          <w:b/>
          <w:bCs/>
          <w:szCs w:val="24"/>
        </w:rPr>
        <w:t xml:space="preserve">18. </w:t>
      </w:r>
      <w:proofErr w:type="spellStart"/>
      <w:r w:rsidR="0062554D">
        <w:rPr>
          <w:b/>
          <w:bCs/>
          <w:szCs w:val="24"/>
        </w:rPr>
        <w:t>prosinca</w:t>
      </w:r>
      <w:proofErr w:type="spellEnd"/>
      <w:r w:rsidR="0062554D">
        <w:rPr>
          <w:b/>
          <w:bCs/>
          <w:szCs w:val="24"/>
        </w:rPr>
        <w:t xml:space="preserve"> </w:t>
      </w:r>
      <w:r w:rsidRPr="00C34F0E">
        <w:rPr>
          <w:b/>
          <w:bCs/>
          <w:szCs w:val="24"/>
        </w:rPr>
        <w:t xml:space="preserve">2025. </w:t>
      </w:r>
      <w:proofErr w:type="spellStart"/>
      <w:r w:rsidRPr="00C34F0E">
        <w:rPr>
          <w:b/>
          <w:bCs/>
          <w:szCs w:val="24"/>
        </w:rPr>
        <w:t>godine</w:t>
      </w:r>
      <w:proofErr w:type="spellEnd"/>
      <w:r w:rsidRPr="00C34F0E">
        <w:rPr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na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internetskoj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stranici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Općine</w:t>
      </w:r>
      <w:proofErr w:type="spellEnd"/>
      <w:r w:rsidRPr="00C34F0E">
        <w:rPr>
          <w:b/>
          <w:bCs/>
          <w:szCs w:val="24"/>
        </w:rPr>
        <w:t xml:space="preserve"> Križ </w:t>
      </w:r>
      <w:hyperlink r:id="rId8" w:history="1">
        <w:r w:rsidRPr="00C34F0E">
          <w:rPr>
            <w:rStyle w:val="Hiperveza"/>
            <w:b/>
            <w:bCs/>
            <w:szCs w:val="24"/>
            <w:u w:val="none"/>
          </w:rPr>
          <w:t>www.opcina-kriz.hr</w:t>
        </w:r>
      </w:hyperlink>
      <w:r w:rsidRPr="00C34F0E">
        <w:rPr>
          <w:b/>
          <w:bCs/>
          <w:szCs w:val="24"/>
        </w:rPr>
        <w:t xml:space="preserve">, </w:t>
      </w:r>
      <w:proofErr w:type="spellStart"/>
      <w:r w:rsidRPr="00C34F0E">
        <w:rPr>
          <w:b/>
          <w:bCs/>
          <w:szCs w:val="24"/>
        </w:rPr>
        <w:t>lokalnom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radiju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te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oglasnoj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ploči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Općine</w:t>
      </w:r>
      <w:proofErr w:type="spellEnd"/>
      <w:r w:rsidRPr="00C34F0E">
        <w:rPr>
          <w:b/>
          <w:bCs/>
          <w:szCs w:val="24"/>
        </w:rPr>
        <w:t xml:space="preserve"> Križ. </w:t>
      </w:r>
    </w:p>
    <w:p w14:paraId="6A80F7C2" w14:textId="77777777" w:rsidR="00885558" w:rsidRDefault="00885558" w:rsidP="00405A86">
      <w:pPr>
        <w:pStyle w:val="Bezproreda"/>
        <w:jc w:val="both"/>
        <w:rPr>
          <w:szCs w:val="24"/>
        </w:rPr>
      </w:pPr>
      <w:bookmarkStart w:id="25" w:name="_Toc125454356"/>
      <w:bookmarkStart w:id="26" w:name="_Toc419712060"/>
    </w:p>
    <w:p w14:paraId="0395FD2E" w14:textId="19D3B986" w:rsidR="00405A86" w:rsidRDefault="00405A86" w:rsidP="00405A86">
      <w:pPr>
        <w:pStyle w:val="Bezproreda"/>
        <w:jc w:val="both"/>
        <w:rPr>
          <w:b/>
          <w:szCs w:val="24"/>
        </w:rPr>
      </w:pPr>
      <w:proofErr w:type="spellStart"/>
      <w:r w:rsidRPr="00B62D6E">
        <w:rPr>
          <w:szCs w:val="24"/>
        </w:rPr>
        <w:t>Budući</w:t>
      </w:r>
      <w:proofErr w:type="spellEnd"/>
      <w:r w:rsidRPr="00B62D6E">
        <w:rPr>
          <w:szCs w:val="24"/>
        </w:rPr>
        <w:t xml:space="preserve"> da </w:t>
      </w:r>
      <w:proofErr w:type="spellStart"/>
      <w:r w:rsidRPr="00B62D6E">
        <w:rPr>
          <w:szCs w:val="24"/>
        </w:rPr>
        <w:t>zadnji</w:t>
      </w:r>
      <w:proofErr w:type="spellEnd"/>
      <w:r w:rsidRPr="00B62D6E">
        <w:rPr>
          <w:szCs w:val="24"/>
        </w:rPr>
        <w:t xml:space="preserve"> dan za </w:t>
      </w:r>
      <w:proofErr w:type="spellStart"/>
      <w:r w:rsidRPr="00B62D6E">
        <w:rPr>
          <w:szCs w:val="24"/>
        </w:rPr>
        <w:t>pr</w:t>
      </w:r>
      <w:r>
        <w:rPr>
          <w:szCs w:val="24"/>
        </w:rPr>
        <w:t>ijavu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natječaj</w:t>
      </w:r>
      <w:proofErr w:type="spellEnd"/>
      <w:r>
        <w:rPr>
          <w:szCs w:val="24"/>
        </w:rPr>
        <w:t xml:space="preserve"> </w:t>
      </w:r>
      <w:r w:rsidRPr="00B62D6E">
        <w:rPr>
          <w:szCs w:val="24"/>
        </w:rPr>
        <w:t xml:space="preserve">pada </w:t>
      </w:r>
      <w:proofErr w:type="spellStart"/>
      <w:r w:rsidRPr="00B62D6E">
        <w:rPr>
          <w:szCs w:val="24"/>
        </w:rPr>
        <w:t>na</w:t>
      </w:r>
      <w:proofErr w:type="spellEnd"/>
      <w:r w:rsidRPr="00B62D6E">
        <w:rPr>
          <w:szCs w:val="24"/>
        </w:rPr>
        <w:t xml:space="preserve"> dan 18. </w:t>
      </w:r>
      <w:proofErr w:type="spellStart"/>
      <w:r w:rsidRPr="00B62D6E">
        <w:rPr>
          <w:szCs w:val="24"/>
        </w:rPr>
        <w:t>siječnja</w:t>
      </w:r>
      <w:proofErr w:type="spellEnd"/>
      <w:r w:rsidRPr="00B62D6E">
        <w:rPr>
          <w:szCs w:val="24"/>
        </w:rPr>
        <w:t xml:space="preserve"> 2026. </w:t>
      </w:r>
      <w:proofErr w:type="spellStart"/>
      <w:r w:rsidRPr="00B62D6E">
        <w:rPr>
          <w:szCs w:val="24"/>
        </w:rPr>
        <w:t>godine</w:t>
      </w:r>
      <w:proofErr w:type="spellEnd"/>
      <w:r>
        <w:rPr>
          <w:szCs w:val="24"/>
        </w:rPr>
        <w:t xml:space="preserve"> (</w:t>
      </w:r>
      <w:proofErr w:type="spellStart"/>
      <w:r w:rsidRPr="00B62D6E">
        <w:rPr>
          <w:szCs w:val="24"/>
        </w:rPr>
        <w:t>nedjelja</w:t>
      </w:r>
      <w:proofErr w:type="spellEnd"/>
      <w:r>
        <w:rPr>
          <w:szCs w:val="24"/>
        </w:rPr>
        <w:t>)</w:t>
      </w:r>
      <w:r w:rsidRPr="00B62D6E">
        <w:rPr>
          <w:szCs w:val="24"/>
        </w:rPr>
        <w:t xml:space="preserve">, </w:t>
      </w:r>
      <w:proofErr w:type="spellStart"/>
      <w:r w:rsidRPr="00B62D6E">
        <w:rPr>
          <w:szCs w:val="24"/>
        </w:rPr>
        <w:t>sukladno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članku</w:t>
      </w:r>
      <w:proofErr w:type="spellEnd"/>
      <w:r w:rsidRPr="00B62D6E">
        <w:rPr>
          <w:szCs w:val="24"/>
        </w:rPr>
        <w:t xml:space="preserve"> 81. </w:t>
      </w:r>
      <w:proofErr w:type="spellStart"/>
      <w:r w:rsidRPr="00B62D6E">
        <w:rPr>
          <w:szCs w:val="24"/>
        </w:rPr>
        <w:t>stavku</w:t>
      </w:r>
      <w:proofErr w:type="spellEnd"/>
      <w:r w:rsidRPr="00B62D6E">
        <w:rPr>
          <w:szCs w:val="24"/>
        </w:rPr>
        <w:t xml:space="preserve"> 2. </w:t>
      </w:r>
      <w:proofErr w:type="spellStart"/>
      <w:r w:rsidRPr="00B62D6E">
        <w:rPr>
          <w:szCs w:val="24"/>
        </w:rPr>
        <w:t>Zakona</w:t>
      </w:r>
      <w:proofErr w:type="spellEnd"/>
      <w:r w:rsidRPr="00B62D6E">
        <w:rPr>
          <w:szCs w:val="24"/>
        </w:rPr>
        <w:t xml:space="preserve"> o </w:t>
      </w:r>
      <w:proofErr w:type="spellStart"/>
      <w:r w:rsidRPr="00B62D6E">
        <w:rPr>
          <w:szCs w:val="24"/>
        </w:rPr>
        <w:t>općem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upravnom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postupku</w:t>
      </w:r>
      <w:proofErr w:type="spellEnd"/>
      <w:r w:rsidRPr="00B62D6E">
        <w:rPr>
          <w:szCs w:val="24"/>
        </w:rPr>
        <w:t>, </w:t>
      </w:r>
      <w:proofErr w:type="spellStart"/>
      <w:r w:rsidRPr="00B62D6E">
        <w:rPr>
          <w:rStyle w:val="Naglaeno"/>
          <w:szCs w:val="24"/>
        </w:rPr>
        <w:t>rok</w:t>
      </w:r>
      <w:proofErr w:type="spellEnd"/>
      <w:r w:rsidRPr="00B62D6E">
        <w:rPr>
          <w:rStyle w:val="Naglaeno"/>
          <w:szCs w:val="24"/>
        </w:rPr>
        <w:t> </w:t>
      </w:r>
      <w:r w:rsidRPr="00B62D6E">
        <w:rPr>
          <w:b/>
          <w:szCs w:val="24"/>
        </w:rPr>
        <w:t>za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prijavu</w:t>
      </w:r>
      <w:proofErr w:type="spellEnd"/>
      <w:r>
        <w:rPr>
          <w:b/>
          <w:szCs w:val="24"/>
        </w:rPr>
        <w:t xml:space="preserve"> </w:t>
      </w:r>
      <w:proofErr w:type="spellStart"/>
      <w:r w:rsidRPr="00B62D6E">
        <w:rPr>
          <w:rStyle w:val="Naglaeno"/>
          <w:szCs w:val="24"/>
        </w:rPr>
        <w:t>istječe</w:t>
      </w:r>
      <w:proofErr w:type="spellEnd"/>
      <w:r w:rsidRPr="00B62D6E">
        <w:rPr>
          <w:rStyle w:val="Naglaeno"/>
          <w:szCs w:val="24"/>
        </w:rPr>
        <w:t xml:space="preserve"> u</w:t>
      </w:r>
      <w:r w:rsidRPr="00B62D6E">
        <w:rPr>
          <w:szCs w:val="24"/>
        </w:rPr>
        <w:t> </w:t>
      </w:r>
      <w:proofErr w:type="spellStart"/>
      <w:proofErr w:type="gramStart"/>
      <w:r w:rsidRPr="00B62D6E">
        <w:rPr>
          <w:rStyle w:val="Naglaeno"/>
          <w:szCs w:val="24"/>
        </w:rPr>
        <w:t>ponedjeljak</w:t>
      </w:r>
      <w:proofErr w:type="spellEnd"/>
      <w:r w:rsidRPr="00B62D6E">
        <w:rPr>
          <w:rStyle w:val="Naglaeno"/>
          <w:szCs w:val="24"/>
        </w:rPr>
        <w:t>,</w:t>
      </w:r>
      <w:r w:rsidRPr="00B62D6E">
        <w:rPr>
          <w:szCs w:val="24"/>
        </w:rPr>
        <w:t> </w:t>
      </w:r>
      <w:r w:rsidRPr="00B62D6E">
        <w:rPr>
          <w:rStyle w:val="Naglaeno"/>
          <w:szCs w:val="24"/>
        </w:rPr>
        <w:t> 19</w:t>
      </w:r>
      <w:proofErr w:type="gramEnd"/>
      <w:r w:rsidRPr="00B62D6E">
        <w:rPr>
          <w:rStyle w:val="Naglaeno"/>
          <w:szCs w:val="24"/>
        </w:rPr>
        <w:t xml:space="preserve">. </w:t>
      </w:r>
      <w:proofErr w:type="spellStart"/>
      <w:r w:rsidRPr="00B62D6E">
        <w:rPr>
          <w:rStyle w:val="Naglaeno"/>
          <w:szCs w:val="24"/>
        </w:rPr>
        <w:t>siječnja</w:t>
      </w:r>
      <w:proofErr w:type="spellEnd"/>
      <w:r w:rsidRPr="00B62D6E">
        <w:rPr>
          <w:rStyle w:val="Naglaeno"/>
          <w:szCs w:val="24"/>
        </w:rPr>
        <w:t xml:space="preserve"> 2026. </w:t>
      </w:r>
      <w:proofErr w:type="spellStart"/>
      <w:r w:rsidRPr="00B62D6E">
        <w:rPr>
          <w:rStyle w:val="Naglaeno"/>
          <w:szCs w:val="24"/>
        </w:rPr>
        <w:t>godine</w:t>
      </w:r>
      <w:proofErr w:type="spellEnd"/>
      <w:r w:rsidRPr="00B62D6E">
        <w:rPr>
          <w:szCs w:val="24"/>
        </w:rPr>
        <w:t xml:space="preserve">, </w:t>
      </w:r>
      <w:proofErr w:type="spellStart"/>
      <w:r w:rsidRPr="00B62D6E">
        <w:rPr>
          <w:szCs w:val="24"/>
        </w:rPr>
        <w:t>iz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razloga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što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zadnji</w:t>
      </w:r>
      <w:proofErr w:type="spellEnd"/>
      <w:r w:rsidRPr="00B62D6E">
        <w:rPr>
          <w:szCs w:val="24"/>
        </w:rPr>
        <w:t xml:space="preserve"> dan </w:t>
      </w:r>
      <w:proofErr w:type="spellStart"/>
      <w:r w:rsidRPr="00B62D6E">
        <w:rPr>
          <w:szCs w:val="24"/>
        </w:rPr>
        <w:t>roka</w:t>
      </w:r>
      <w:proofErr w:type="spellEnd"/>
      <w:r w:rsidRPr="00B62D6E">
        <w:rPr>
          <w:szCs w:val="24"/>
        </w:rPr>
        <w:t xml:space="preserve"> pada u dan – </w:t>
      </w:r>
      <w:proofErr w:type="spellStart"/>
      <w:r w:rsidRPr="00B62D6E">
        <w:rPr>
          <w:szCs w:val="24"/>
        </w:rPr>
        <w:t>nedjelju</w:t>
      </w:r>
      <w:proofErr w:type="spellEnd"/>
      <w:r w:rsidRPr="00B62D6E">
        <w:rPr>
          <w:szCs w:val="24"/>
        </w:rPr>
        <w:t xml:space="preserve">, </w:t>
      </w:r>
      <w:proofErr w:type="spellStart"/>
      <w:r w:rsidRPr="00B62D6E">
        <w:rPr>
          <w:szCs w:val="24"/>
        </w:rPr>
        <w:t>kada</w:t>
      </w:r>
      <w:proofErr w:type="spellEnd"/>
      <w:r w:rsidRPr="00B62D6E">
        <w:rPr>
          <w:szCs w:val="24"/>
        </w:rPr>
        <w:t xml:space="preserve"> Općina Križ ne </w:t>
      </w:r>
      <w:proofErr w:type="spellStart"/>
      <w:r w:rsidRPr="00B62D6E">
        <w:rPr>
          <w:szCs w:val="24"/>
        </w:rPr>
        <w:t>radi</w:t>
      </w:r>
      <w:proofErr w:type="spellEnd"/>
      <w:r w:rsidRPr="00B62D6E">
        <w:rPr>
          <w:szCs w:val="24"/>
        </w:rPr>
        <w:t xml:space="preserve">, </w:t>
      </w:r>
      <w:proofErr w:type="spellStart"/>
      <w:r w:rsidRPr="00B62D6E">
        <w:rPr>
          <w:szCs w:val="24"/>
        </w:rPr>
        <w:t>stoga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rok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istječe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prvoga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sljedećega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radnog</w:t>
      </w:r>
      <w:proofErr w:type="spellEnd"/>
      <w:r w:rsidRPr="00B62D6E">
        <w:rPr>
          <w:szCs w:val="24"/>
        </w:rPr>
        <w:t xml:space="preserve"> dana.</w:t>
      </w:r>
    </w:p>
    <w:p w14:paraId="2CA6DF2A" w14:textId="0EB950EA" w:rsidR="008B4806" w:rsidRPr="00E943FB" w:rsidRDefault="008B4806" w:rsidP="003A1857">
      <w:pPr>
        <w:pStyle w:val="Guidelines3"/>
        <w:keepNext/>
        <w:spacing w:before="360"/>
        <w:ind w:left="0" w:firstLine="0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r w:rsidRPr="00E943FB">
        <w:rPr>
          <w:rFonts w:ascii="Times New Roman" w:hAnsi="Times New Roman"/>
          <w:b/>
          <w:bCs/>
          <w:noProof/>
          <w:sz w:val="24"/>
          <w:szCs w:val="24"/>
          <w:lang w:val="hr-HR"/>
        </w:rPr>
        <w:tab/>
      </w:r>
      <w:bookmarkEnd w:id="25"/>
      <w:r w:rsidR="008D4C59" w:rsidRPr="00E943FB">
        <w:rPr>
          <w:rFonts w:ascii="Times New Roman" w:hAnsi="Times New Roman"/>
          <w:b/>
          <w:bCs/>
          <w:noProof/>
          <w:sz w:val="24"/>
          <w:szCs w:val="24"/>
          <w:lang w:val="hr-HR"/>
        </w:rPr>
        <w:t>Kome se obratiti ukoliko imate pitanja?</w:t>
      </w:r>
      <w:bookmarkEnd w:id="26"/>
      <w:r w:rsidRPr="00E943FB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 </w:t>
      </w:r>
    </w:p>
    <w:p w14:paraId="56B21F7D" w14:textId="66C871A1" w:rsidR="00337989" w:rsidRDefault="00337989" w:rsidP="00337989">
      <w:pPr>
        <w:jc w:val="both"/>
        <w:rPr>
          <w:noProof/>
          <w:szCs w:val="24"/>
          <w:lang w:val="hr-HR"/>
        </w:rPr>
      </w:pPr>
      <w:bookmarkStart w:id="27" w:name="_Hlk212627299"/>
      <w:r w:rsidRPr="00F66499">
        <w:rPr>
          <w:noProof/>
          <w:szCs w:val="24"/>
          <w:lang w:val="hr-HR"/>
        </w:rPr>
        <w:t xml:space="preserve">Sva pitanja vezana uz ovaj </w:t>
      </w:r>
      <w:r>
        <w:rPr>
          <w:noProof/>
          <w:szCs w:val="24"/>
          <w:lang w:val="hr-HR"/>
        </w:rPr>
        <w:t>J</w:t>
      </w:r>
      <w:r w:rsidRPr="00F66499">
        <w:rPr>
          <w:noProof/>
          <w:szCs w:val="24"/>
          <w:lang w:val="hr-HR"/>
        </w:rPr>
        <w:t xml:space="preserve">avni </w:t>
      </w:r>
      <w:r w:rsidRPr="00F66499">
        <w:rPr>
          <w:szCs w:val="24"/>
          <w:lang w:val="hr-HR"/>
        </w:rPr>
        <w:t>natječaj</w:t>
      </w:r>
      <w:r w:rsidRPr="00F66499">
        <w:rPr>
          <w:b/>
          <w:szCs w:val="24"/>
          <w:lang w:val="hr-HR"/>
        </w:rPr>
        <w:t xml:space="preserve"> </w:t>
      </w:r>
      <w:r w:rsidRPr="00F66499">
        <w:rPr>
          <w:noProof/>
          <w:szCs w:val="24"/>
          <w:lang w:val="hr-HR"/>
        </w:rPr>
        <w:t xml:space="preserve">mogu se postaviti isključivo elektroničkim putem, slanjem upita na adresu elektronske pošte: </w:t>
      </w:r>
      <w:hyperlink r:id="rId9" w:history="1">
        <w:r w:rsidRPr="00F66499">
          <w:rPr>
            <w:rStyle w:val="Hiperveza"/>
            <w:szCs w:val="24"/>
            <w:lang w:val="hr-HR"/>
          </w:rPr>
          <w:t>info@opcina-kriz.hr</w:t>
        </w:r>
      </w:hyperlink>
      <w:r w:rsidRPr="00F66499">
        <w:rPr>
          <w:szCs w:val="24"/>
          <w:lang w:val="hr-HR"/>
        </w:rPr>
        <w:t xml:space="preserve"> </w:t>
      </w:r>
      <w:r w:rsidRPr="00F66499">
        <w:rPr>
          <w:noProof/>
          <w:szCs w:val="24"/>
          <w:lang w:val="hr-HR"/>
        </w:rPr>
        <w:t>i</w:t>
      </w:r>
      <w:r w:rsidRPr="00A27D73">
        <w:rPr>
          <w:noProof/>
          <w:szCs w:val="24"/>
          <w:lang w:val="hr-HR"/>
        </w:rPr>
        <w:t xml:space="preserve"> to najkasnije u roku 20 dana nakon objave Javnog </w:t>
      </w:r>
      <w:r w:rsidRPr="00A27D73">
        <w:rPr>
          <w:szCs w:val="24"/>
          <w:lang w:val="hr-HR"/>
        </w:rPr>
        <w:t>natječaja</w:t>
      </w:r>
      <w:r w:rsidRPr="00A27D73">
        <w:rPr>
          <w:noProof/>
          <w:szCs w:val="24"/>
          <w:lang w:val="hr-HR"/>
        </w:rPr>
        <w:t>.</w:t>
      </w:r>
      <w:r>
        <w:rPr>
          <w:noProof/>
          <w:szCs w:val="24"/>
          <w:lang w:val="hr-HR"/>
        </w:rPr>
        <w:t xml:space="preserve"> </w:t>
      </w:r>
    </w:p>
    <w:p w14:paraId="32BC242D" w14:textId="77777777" w:rsidR="00405A86" w:rsidRDefault="00405A86" w:rsidP="00337989">
      <w:pPr>
        <w:jc w:val="both"/>
        <w:rPr>
          <w:szCs w:val="24"/>
        </w:rPr>
      </w:pPr>
    </w:p>
    <w:p w14:paraId="189815E8" w14:textId="29939E75" w:rsidR="00A85E43" w:rsidRDefault="00A85E43" w:rsidP="00337989">
      <w:pPr>
        <w:jc w:val="both"/>
        <w:rPr>
          <w:szCs w:val="24"/>
          <w:lang w:val="hr-BA"/>
        </w:rPr>
      </w:pPr>
      <w:r w:rsidRPr="00A85E43">
        <w:rPr>
          <w:szCs w:val="24"/>
          <w:lang w:val="hr-BA"/>
        </w:rPr>
        <w:t xml:space="preserve">Tehnička pitanja uz rad elektroničkog sustava prijavljivanja mogu se uputiti isključivo na e-mail </w:t>
      </w:r>
      <w:hyperlink r:id="rId10" w:history="1">
        <w:r w:rsidRPr="00A85E43">
          <w:rPr>
            <w:color w:val="0000FF"/>
            <w:szCs w:val="24"/>
            <w:u w:val="single"/>
            <w:lang w:val="hr-BA"/>
          </w:rPr>
          <w:t>podrska@som-system.com</w:t>
        </w:r>
      </w:hyperlink>
      <w:r w:rsidRPr="00A85E43">
        <w:rPr>
          <w:szCs w:val="24"/>
          <w:lang w:val="hr-BA"/>
        </w:rPr>
        <w:t>.</w:t>
      </w:r>
    </w:p>
    <w:p w14:paraId="1F32BB28" w14:textId="77777777" w:rsidR="00405A86" w:rsidRPr="00A85E43" w:rsidRDefault="00405A86" w:rsidP="00337989">
      <w:pPr>
        <w:jc w:val="both"/>
        <w:rPr>
          <w:szCs w:val="24"/>
          <w:lang w:val="hr-BA"/>
        </w:rPr>
      </w:pPr>
    </w:p>
    <w:p w14:paraId="29CE4EC3" w14:textId="6EB6F75C" w:rsidR="00405A86" w:rsidRDefault="00F62B4B" w:rsidP="0083126F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F66499">
        <w:rPr>
          <w:noProof/>
          <w:szCs w:val="24"/>
          <w:lang w:val="hr-HR" w:eastAsia="en-GB"/>
        </w:rPr>
        <w:t xml:space="preserve">Odgovori na pojedine upite </w:t>
      </w:r>
      <w:r w:rsidR="009A6CB8" w:rsidRPr="00F66499">
        <w:rPr>
          <w:noProof/>
          <w:szCs w:val="24"/>
          <w:lang w:val="hr-HR" w:eastAsia="en-GB"/>
        </w:rPr>
        <w:t xml:space="preserve">poslat će se u najkraćem mogućem roku </w:t>
      </w:r>
      <w:r w:rsidRPr="00F66499">
        <w:rPr>
          <w:noProof/>
          <w:szCs w:val="24"/>
          <w:lang w:val="hr-HR" w:eastAsia="en-GB"/>
        </w:rPr>
        <w:t xml:space="preserve">izravno </w:t>
      </w:r>
      <w:r w:rsidR="00A27D73">
        <w:rPr>
          <w:noProof/>
          <w:szCs w:val="24"/>
          <w:lang w:val="hr-HR" w:eastAsia="en-GB"/>
        </w:rPr>
        <w:t>adresu elektroničke pošte s koje je stigao upit</w:t>
      </w:r>
      <w:r w:rsidR="00C14EFF" w:rsidRPr="00F66499">
        <w:rPr>
          <w:noProof/>
          <w:szCs w:val="24"/>
          <w:lang w:val="hr-HR" w:eastAsia="en-GB"/>
        </w:rPr>
        <w:t>.</w:t>
      </w:r>
      <w:bookmarkStart w:id="28" w:name="_Toc40507653"/>
      <w:bookmarkStart w:id="29" w:name="_Toc419712061"/>
      <w:r w:rsidR="00C34F0E">
        <w:rPr>
          <w:noProof/>
          <w:szCs w:val="24"/>
          <w:lang w:val="hr-HR" w:eastAsia="en-GB"/>
        </w:rPr>
        <w:t xml:space="preserve"> </w:t>
      </w:r>
      <w:r w:rsidR="00417FD7" w:rsidRPr="00F66499">
        <w:rPr>
          <w:noProof/>
          <w:snapToGrid/>
          <w:szCs w:val="24"/>
          <w:lang w:val="hr-HR"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14:paraId="7C3C74BC" w14:textId="77777777" w:rsidR="00405A86" w:rsidRPr="00405A86" w:rsidRDefault="00405A86" w:rsidP="0083126F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</w:p>
    <w:bookmarkEnd w:id="27"/>
    <w:p w14:paraId="5A36BA30" w14:textId="5F757161" w:rsidR="0007408E" w:rsidRPr="00F66499" w:rsidRDefault="00D72A0F" w:rsidP="0083126F">
      <w:pPr>
        <w:spacing w:after="120"/>
        <w:jc w:val="both"/>
        <w:outlineLvl w:val="0"/>
        <w:rPr>
          <w:b/>
          <w:bCs/>
          <w:i/>
          <w:noProof/>
          <w:szCs w:val="24"/>
          <w:lang w:val="hr-HR"/>
        </w:rPr>
      </w:pPr>
      <w:r w:rsidRPr="00F66499">
        <w:rPr>
          <w:b/>
          <w:bCs/>
          <w:noProof/>
          <w:szCs w:val="24"/>
          <w:lang w:val="hr-HR"/>
        </w:rPr>
        <w:t>4.</w:t>
      </w:r>
      <w:r w:rsidR="0007408E" w:rsidRPr="00F66499">
        <w:rPr>
          <w:b/>
          <w:bCs/>
          <w:noProof/>
          <w:szCs w:val="24"/>
          <w:lang w:val="hr-HR"/>
        </w:rPr>
        <w:tab/>
      </w:r>
      <w:bookmarkEnd w:id="28"/>
      <w:r w:rsidR="008D4C59" w:rsidRPr="00F66499">
        <w:rPr>
          <w:b/>
          <w:bCs/>
          <w:noProof/>
          <w:szCs w:val="24"/>
          <w:lang w:val="hr-HR"/>
        </w:rPr>
        <w:t>PROCJENA PRIJAVA I DONOŠENJE ODLUKE O DODJELI SREDSTAVA</w:t>
      </w:r>
      <w:bookmarkEnd w:id="29"/>
    </w:p>
    <w:p w14:paraId="0091AF43" w14:textId="77777777" w:rsidR="00050E48" w:rsidRPr="00F66499" w:rsidRDefault="008D4C59" w:rsidP="003A1857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F66499">
        <w:rPr>
          <w:noProof/>
          <w:snapToGrid/>
          <w:szCs w:val="24"/>
          <w:lang w:val="hr-HR" w:eastAsia="en-GB"/>
        </w:rPr>
        <w:t>Sve pristigle i zaprimljene prijave proći će kroz sljedeću proceduru:</w:t>
      </w:r>
    </w:p>
    <w:p w14:paraId="6FFD5F6D" w14:textId="6DEC4669" w:rsidR="0007408E" w:rsidRPr="00F66499" w:rsidRDefault="008D4C59" w:rsidP="003A1857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F66499">
        <w:rPr>
          <w:b/>
          <w:noProof/>
          <w:szCs w:val="24"/>
          <w:lang w:val="hr-HR"/>
        </w:rPr>
        <w:t xml:space="preserve">(A) PREGLED PRIJAVA U ODNOSU NA PROPISANE UVJETE </w:t>
      </w:r>
      <w:r w:rsidR="006B0E08">
        <w:rPr>
          <w:b/>
          <w:noProof/>
          <w:szCs w:val="24"/>
          <w:lang w:val="hr-HR"/>
        </w:rPr>
        <w:t xml:space="preserve">JAVNOG </w:t>
      </w:r>
      <w:r w:rsidR="00724AA0" w:rsidRPr="00F66499">
        <w:rPr>
          <w:b/>
          <w:noProof/>
          <w:szCs w:val="24"/>
          <w:lang w:val="hr-HR"/>
        </w:rPr>
        <w:t>NATJEČAJ</w:t>
      </w:r>
      <w:r w:rsidR="00635214" w:rsidRPr="00F66499">
        <w:rPr>
          <w:b/>
          <w:noProof/>
          <w:szCs w:val="24"/>
          <w:lang w:val="hr-HR"/>
        </w:rPr>
        <w:t>A</w:t>
      </w:r>
    </w:p>
    <w:p w14:paraId="3A7E86B3" w14:textId="1C56251B" w:rsidR="00E22E75" w:rsidRPr="00F66499" w:rsidRDefault="00E22E75" w:rsidP="00E22E75">
      <w:pPr>
        <w:jc w:val="both"/>
        <w:rPr>
          <w:rFonts w:eastAsia="Calibri"/>
          <w:snapToGrid/>
          <w:szCs w:val="24"/>
          <w:lang w:val="hr-HR"/>
        </w:rPr>
      </w:pPr>
      <w:r w:rsidRPr="00F66499">
        <w:rPr>
          <w:rFonts w:eastAsia="Calibri"/>
          <w:snapToGrid/>
          <w:szCs w:val="24"/>
          <w:lang w:val="hr-HR"/>
        </w:rPr>
        <w:t xml:space="preserve">Pripremu i provedbu </w:t>
      </w:r>
      <w:r w:rsidRPr="00F66499">
        <w:rPr>
          <w:rFonts w:eastAsia="Calibri"/>
          <w:bCs/>
          <w:snapToGrid/>
          <w:szCs w:val="24"/>
          <w:lang w:val="hr-HR"/>
        </w:rPr>
        <w:t>Javnog natječaja</w:t>
      </w:r>
      <w:r w:rsidRPr="00AA6DDE">
        <w:rPr>
          <w:rFonts w:eastAsia="Calibri"/>
          <w:bCs/>
          <w:snapToGrid/>
          <w:szCs w:val="24"/>
          <w:lang w:val="hr-HR"/>
        </w:rPr>
        <w:t>,</w:t>
      </w:r>
      <w:r w:rsidRPr="00F66499">
        <w:rPr>
          <w:rFonts w:eastAsia="Calibri"/>
          <w:snapToGrid/>
          <w:szCs w:val="24"/>
          <w:lang w:val="hr-HR"/>
        </w:rPr>
        <w:t xml:space="preserve"> provodi Jedinstveni upravni odjel Općine Križ. </w:t>
      </w:r>
    </w:p>
    <w:p w14:paraId="6DE5A5DE" w14:textId="77777777" w:rsidR="00D46963" w:rsidRPr="00F66499" w:rsidRDefault="00D46963" w:rsidP="00D46963">
      <w:pPr>
        <w:jc w:val="both"/>
        <w:rPr>
          <w:rFonts w:eastAsia="Calibri"/>
          <w:snapToGrid/>
          <w:szCs w:val="24"/>
          <w:lang w:val="hr-HR"/>
        </w:rPr>
      </w:pPr>
    </w:p>
    <w:p w14:paraId="28F50244" w14:textId="001709BF" w:rsidR="00BD61D1" w:rsidRPr="00F66499" w:rsidRDefault="00E22E75" w:rsidP="00D46963">
      <w:pPr>
        <w:jc w:val="both"/>
        <w:rPr>
          <w:rFonts w:eastAsia="Calibri"/>
          <w:snapToGrid/>
          <w:szCs w:val="24"/>
          <w:lang w:val="hr-HR"/>
        </w:rPr>
      </w:pPr>
      <w:r w:rsidRPr="00F66499">
        <w:rPr>
          <w:rFonts w:eastAsia="Calibri"/>
          <w:snapToGrid/>
          <w:szCs w:val="24"/>
          <w:lang w:val="hr-HR"/>
        </w:rPr>
        <w:t xml:space="preserve">Jedinstveni upravni odjel Općine Križ zajedno s članovima Povjerenstva za provjeru ispunjavanja propisanih uvjeta </w:t>
      </w:r>
      <w:proofErr w:type="spellStart"/>
      <w:r w:rsidR="00F85507">
        <w:rPr>
          <w:bCs/>
          <w:szCs w:val="24"/>
        </w:rPr>
        <w:t>Javnog</w:t>
      </w:r>
      <w:proofErr w:type="spellEnd"/>
      <w:r w:rsidR="00F85507">
        <w:rPr>
          <w:b/>
          <w:szCs w:val="24"/>
          <w:lang w:eastAsia="hr-HR"/>
        </w:rPr>
        <w:t xml:space="preserve"> </w:t>
      </w:r>
      <w:proofErr w:type="spellStart"/>
      <w:r w:rsidR="00F85507">
        <w:rPr>
          <w:bCs/>
          <w:szCs w:val="24"/>
        </w:rPr>
        <w:t>natječaja</w:t>
      </w:r>
      <w:proofErr w:type="spellEnd"/>
      <w:r w:rsidR="00F85507">
        <w:rPr>
          <w:bCs/>
          <w:szCs w:val="24"/>
        </w:rPr>
        <w:t xml:space="preserve"> za </w:t>
      </w:r>
      <w:proofErr w:type="spellStart"/>
      <w:r w:rsidR="00F85507">
        <w:rPr>
          <w:bCs/>
          <w:szCs w:val="24"/>
        </w:rPr>
        <w:t>dodjelu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financijske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potpore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udrugama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i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drugim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neprofitnim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organizacijama</w:t>
      </w:r>
      <w:proofErr w:type="spellEnd"/>
      <w:r w:rsidR="00F85507">
        <w:rPr>
          <w:bCs/>
          <w:szCs w:val="24"/>
        </w:rPr>
        <w:t xml:space="preserve"> u </w:t>
      </w:r>
      <w:proofErr w:type="spellStart"/>
      <w:r w:rsidR="00F85507">
        <w:rPr>
          <w:bCs/>
          <w:szCs w:val="24"/>
        </w:rPr>
        <w:t>području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kulture</w:t>
      </w:r>
      <w:proofErr w:type="spellEnd"/>
      <w:r w:rsidR="00F85507">
        <w:rPr>
          <w:b/>
          <w:szCs w:val="24"/>
        </w:rPr>
        <w:t xml:space="preserve"> </w:t>
      </w:r>
      <w:r w:rsidR="00F85507">
        <w:rPr>
          <w:bCs/>
          <w:noProof/>
          <w:szCs w:val="24"/>
          <w:lang w:eastAsia="hr-HR"/>
        </w:rPr>
        <w:t>od značaja za Općinu Križ</w:t>
      </w:r>
      <w:r w:rsidR="00F85507">
        <w:rPr>
          <w:bCs/>
          <w:szCs w:val="24"/>
          <w:lang w:eastAsia="hr-HR"/>
        </w:rPr>
        <w:t xml:space="preserve"> u 202</w:t>
      </w:r>
      <w:r w:rsidR="002A7B78">
        <w:rPr>
          <w:bCs/>
          <w:szCs w:val="24"/>
          <w:lang w:eastAsia="hr-HR"/>
        </w:rPr>
        <w:t>6</w:t>
      </w:r>
      <w:r w:rsidR="00F85507">
        <w:rPr>
          <w:bCs/>
          <w:szCs w:val="24"/>
          <w:lang w:eastAsia="hr-HR"/>
        </w:rPr>
        <w:t xml:space="preserve">. </w:t>
      </w:r>
      <w:proofErr w:type="spellStart"/>
      <w:r w:rsidR="00AA6DDE" w:rsidRPr="00AA6DDE">
        <w:rPr>
          <w:bCs/>
          <w:szCs w:val="24"/>
        </w:rPr>
        <w:t>godini</w:t>
      </w:r>
      <w:proofErr w:type="spellEnd"/>
      <w:r w:rsidR="00AA6DDE" w:rsidRPr="00F66499">
        <w:rPr>
          <w:szCs w:val="24"/>
          <w:lang w:val="hr-HR"/>
        </w:rPr>
        <w:t xml:space="preserve"> </w:t>
      </w:r>
      <w:r w:rsidRPr="00F66499">
        <w:rPr>
          <w:rFonts w:eastAsia="Calibri"/>
          <w:snapToGrid/>
          <w:szCs w:val="24"/>
          <w:lang w:val="hr-HR"/>
        </w:rPr>
        <w:t xml:space="preserve">imenovanim od strane Općinskog načelnika Općine Križ, </w:t>
      </w:r>
      <w:r w:rsidR="00D46963" w:rsidRPr="00F66499">
        <w:rPr>
          <w:szCs w:val="24"/>
          <w:lang w:val="hr-HR"/>
        </w:rPr>
        <w:t>u</w:t>
      </w:r>
      <w:r w:rsidR="00BD61D1" w:rsidRPr="00F66499">
        <w:rPr>
          <w:szCs w:val="24"/>
          <w:lang w:val="hr-HR"/>
        </w:rPr>
        <w:t xml:space="preserve"> postupku provjere ispunjavanja </w:t>
      </w:r>
      <w:r w:rsidR="00C335AD" w:rsidRPr="00F66499">
        <w:rPr>
          <w:szCs w:val="24"/>
          <w:lang w:val="hr-HR"/>
        </w:rPr>
        <w:t>propisanih</w:t>
      </w:r>
      <w:r w:rsidR="00BD61D1" w:rsidRPr="00F66499">
        <w:rPr>
          <w:szCs w:val="24"/>
          <w:lang w:val="hr-HR"/>
        </w:rPr>
        <w:t xml:space="preserve"> uvjeta </w:t>
      </w:r>
      <w:r w:rsidR="00A4503F" w:rsidRPr="00F66499">
        <w:rPr>
          <w:szCs w:val="24"/>
          <w:lang w:val="hr-HR"/>
        </w:rPr>
        <w:t>n</w:t>
      </w:r>
      <w:r w:rsidR="00724AA0" w:rsidRPr="00F66499">
        <w:rPr>
          <w:szCs w:val="24"/>
          <w:lang w:val="hr-HR"/>
        </w:rPr>
        <w:t>atječaj</w:t>
      </w:r>
      <w:r w:rsidR="00C335AD" w:rsidRPr="00F66499">
        <w:rPr>
          <w:szCs w:val="24"/>
          <w:lang w:val="hr-HR"/>
        </w:rPr>
        <w:t>a</w:t>
      </w:r>
      <w:r w:rsidR="00BD61D1" w:rsidRPr="00F66499">
        <w:rPr>
          <w:szCs w:val="24"/>
          <w:lang w:val="hr-HR"/>
        </w:rPr>
        <w:t xml:space="preserve"> provjerava:</w:t>
      </w:r>
    </w:p>
    <w:p w14:paraId="5A64BB2D" w14:textId="77777777" w:rsidR="00BD61D1" w:rsidRPr="00F66499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je li prijava dostavljena na pravi javni </w:t>
      </w:r>
      <w:r w:rsidR="00A4503F" w:rsidRPr="00F66499">
        <w:rPr>
          <w:noProof/>
          <w:snapToGrid/>
          <w:szCs w:val="24"/>
          <w:lang w:val="hr-HR" w:eastAsia="en-GB"/>
        </w:rPr>
        <w:t>n</w:t>
      </w:r>
      <w:r w:rsidR="00724AA0" w:rsidRPr="00F66499">
        <w:rPr>
          <w:noProof/>
          <w:snapToGrid/>
          <w:szCs w:val="24"/>
          <w:lang w:val="hr-HR" w:eastAsia="en-GB"/>
        </w:rPr>
        <w:t>atječaj</w:t>
      </w:r>
      <w:r w:rsidRPr="00F66499">
        <w:rPr>
          <w:szCs w:val="24"/>
          <w:lang w:val="hr-HR"/>
        </w:rPr>
        <w:t xml:space="preserve"> i u zadanome roku,</w:t>
      </w:r>
    </w:p>
    <w:p w14:paraId="656D8A55" w14:textId="77777777" w:rsidR="00BD61D1" w:rsidRPr="00F66499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>je li zatraženi iznos sredstava unutar fina</w:t>
      </w:r>
      <w:r w:rsidR="00271E68" w:rsidRPr="00F66499">
        <w:rPr>
          <w:szCs w:val="24"/>
          <w:lang w:val="hr-HR"/>
        </w:rPr>
        <w:t>ncijskih pragova postavljenih</w:t>
      </w:r>
      <w:r w:rsidRPr="00F66499">
        <w:rPr>
          <w:szCs w:val="24"/>
          <w:lang w:val="hr-HR"/>
        </w:rPr>
        <w:t xml:space="preserve"> </w:t>
      </w:r>
      <w:r w:rsidR="00271E68" w:rsidRPr="00F66499">
        <w:rPr>
          <w:szCs w:val="24"/>
          <w:lang w:val="hr-HR"/>
        </w:rPr>
        <w:t xml:space="preserve">u </w:t>
      </w:r>
      <w:r w:rsidRPr="00F66499">
        <w:rPr>
          <w:szCs w:val="24"/>
          <w:lang w:val="hr-HR"/>
        </w:rPr>
        <w:t xml:space="preserve">javnom </w:t>
      </w:r>
      <w:r w:rsidR="00A4503F" w:rsidRPr="00F66499">
        <w:rPr>
          <w:noProof/>
          <w:snapToGrid/>
          <w:szCs w:val="24"/>
          <w:lang w:val="hr-HR" w:eastAsia="en-GB"/>
        </w:rPr>
        <w:t>n</w:t>
      </w:r>
      <w:r w:rsidR="00724AA0" w:rsidRPr="00F66499">
        <w:rPr>
          <w:noProof/>
          <w:snapToGrid/>
          <w:szCs w:val="24"/>
          <w:lang w:val="hr-HR" w:eastAsia="en-GB"/>
        </w:rPr>
        <w:t>atječaj</w:t>
      </w:r>
      <w:r w:rsidRPr="00F66499">
        <w:rPr>
          <w:szCs w:val="24"/>
          <w:lang w:val="hr-HR"/>
        </w:rPr>
        <w:t>u,</w:t>
      </w:r>
    </w:p>
    <w:p w14:paraId="3660C8AE" w14:textId="77777777" w:rsidR="00BD61D1" w:rsidRPr="00F66499" w:rsidRDefault="0085291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>jesu li dostavljeni, potpisani i ovjereni svi obvezni obrasci,</w:t>
      </w:r>
    </w:p>
    <w:p w14:paraId="39FF80F8" w14:textId="0EB38654" w:rsidR="00BD61D1" w:rsidRPr="00F66499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je li lokacija provedbe </w:t>
      </w:r>
      <w:r w:rsidR="00417FD7" w:rsidRPr="00F66499">
        <w:rPr>
          <w:szCs w:val="24"/>
          <w:lang w:val="hr-HR"/>
        </w:rPr>
        <w:t>programa</w:t>
      </w:r>
      <w:r w:rsidR="001037F6" w:rsidRPr="00F66499">
        <w:rPr>
          <w:szCs w:val="24"/>
          <w:lang w:val="hr-HR"/>
        </w:rPr>
        <w:t xml:space="preserve">, </w:t>
      </w:r>
      <w:r w:rsidR="00417FD7" w:rsidRPr="00F66499">
        <w:rPr>
          <w:szCs w:val="24"/>
          <w:lang w:val="hr-HR"/>
        </w:rPr>
        <w:t>projekta</w:t>
      </w:r>
      <w:r w:rsidRPr="00F66499">
        <w:rPr>
          <w:szCs w:val="24"/>
          <w:lang w:val="hr-HR"/>
        </w:rPr>
        <w:t xml:space="preserve"> prihvatljiva,</w:t>
      </w:r>
    </w:p>
    <w:p w14:paraId="1A03880E" w14:textId="77777777" w:rsidR="00D00B56" w:rsidRPr="00F66499" w:rsidRDefault="00D00B56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>jesu li predložene aktivnosti prihvatljive,</w:t>
      </w:r>
    </w:p>
    <w:p w14:paraId="14875263" w14:textId="77777777" w:rsidR="00BD61D1" w:rsidRPr="00F66499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jesu li prijavitelj i partner prihvatljivi sukladno uputama za prijavitelje </w:t>
      </w:r>
      <w:r w:rsidR="00271E68" w:rsidRPr="00F66499">
        <w:rPr>
          <w:szCs w:val="24"/>
          <w:lang w:val="hr-HR"/>
        </w:rPr>
        <w:t xml:space="preserve">javnog </w:t>
      </w:r>
      <w:r w:rsidR="00A4503F" w:rsidRPr="00F66499">
        <w:rPr>
          <w:noProof/>
          <w:snapToGrid/>
          <w:szCs w:val="24"/>
          <w:lang w:val="hr-HR" w:eastAsia="en-GB"/>
        </w:rPr>
        <w:t>n</w:t>
      </w:r>
      <w:r w:rsidR="00724AA0" w:rsidRPr="00F66499">
        <w:rPr>
          <w:noProof/>
          <w:snapToGrid/>
          <w:szCs w:val="24"/>
          <w:lang w:val="hr-HR" w:eastAsia="en-GB"/>
        </w:rPr>
        <w:t>atječaj</w:t>
      </w:r>
      <w:r w:rsidR="00271E68" w:rsidRPr="00F66499">
        <w:rPr>
          <w:szCs w:val="24"/>
          <w:lang w:val="hr-HR"/>
        </w:rPr>
        <w:t>a</w:t>
      </w:r>
      <w:r w:rsidR="006546A7" w:rsidRPr="00F66499">
        <w:rPr>
          <w:szCs w:val="24"/>
          <w:lang w:val="hr-HR"/>
        </w:rPr>
        <w:t xml:space="preserve"> </w:t>
      </w:r>
      <w:r w:rsidRPr="00F66499">
        <w:rPr>
          <w:szCs w:val="24"/>
          <w:lang w:val="hr-HR"/>
        </w:rPr>
        <w:t>te,</w:t>
      </w:r>
    </w:p>
    <w:p w14:paraId="26705684" w14:textId="77777777" w:rsidR="00BD61D1" w:rsidRPr="00F66499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jesu li ispunjeni drugi </w:t>
      </w:r>
      <w:r w:rsidR="00C335AD" w:rsidRPr="00F66499">
        <w:rPr>
          <w:szCs w:val="24"/>
          <w:lang w:val="hr-HR"/>
        </w:rPr>
        <w:t>propisani</w:t>
      </w:r>
      <w:r w:rsidRPr="00F66499">
        <w:rPr>
          <w:szCs w:val="24"/>
          <w:lang w:val="hr-HR"/>
        </w:rPr>
        <w:t xml:space="preserve"> uvjeti </w:t>
      </w:r>
      <w:r w:rsidR="00271E68" w:rsidRPr="00F66499">
        <w:rPr>
          <w:szCs w:val="24"/>
          <w:lang w:val="hr-HR"/>
        </w:rPr>
        <w:t xml:space="preserve">javnog </w:t>
      </w:r>
      <w:r w:rsidR="00A4503F" w:rsidRPr="00F66499">
        <w:rPr>
          <w:noProof/>
          <w:snapToGrid/>
          <w:szCs w:val="24"/>
          <w:lang w:val="hr-HR" w:eastAsia="en-GB"/>
        </w:rPr>
        <w:t>n</w:t>
      </w:r>
      <w:r w:rsidR="00724AA0" w:rsidRPr="00F66499">
        <w:rPr>
          <w:noProof/>
          <w:snapToGrid/>
          <w:szCs w:val="24"/>
          <w:lang w:val="hr-HR" w:eastAsia="en-GB"/>
        </w:rPr>
        <w:t>atječaj</w:t>
      </w:r>
      <w:r w:rsidR="00271E68" w:rsidRPr="00F66499">
        <w:rPr>
          <w:szCs w:val="24"/>
          <w:lang w:val="hr-HR"/>
        </w:rPr>
        <w:t>a</w:t>
      </w:r>
      <w:r w:rsidRPr="00F66499">
        <w:rPr>
          <w:szCs w:val="24"/>
          <w:lang w:val="hr-HR"/>
        </w:rPr>
        <w:t>.</w:t>
      </w:r>
    </w:p>
    <w:p w14:paraId="3EB3C26C" w14:textId="77777777" w:rsidR="00245F76" w:rsidRPr="00F66499" w:rsidRDefault="00245F76" w:rsidP="003A1857">
      <w:pPr>
        <w:jc w:val="both"/>
        <w:rPr>
          <w:noProof/>
          <w:szCs w:val="24"/>
          <w:lang w:val="hr-HR"/>
        </w:rPr>
      </w:pPr>
    </w:p>
    <w:p w14:paraId="1136731E" w14:textId="3F795531" w:rsidR="00C37016" w:rsidRDefault="008D4C59" w:rsidP="003A1857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F66499">
        <w:rPr>
          <w:noProof/>
          <w:snapToGrid/>
          <w:szCs w:val="24"/>
          <w:lang w:val="hr-HR" w:eastAsia="en-GB"/>
        </w:rPr>
        <w:t xml:space="preserve">Nakon provjere svih pristiglih i zaprimljenih prijava </w:t>
      </w:r>
      <w:r w:rsidR="00160CEB" w:rsidRPr="00F66499">
        <w:rPr>
          <w:noProof/>
          <w:snapToGrid/>
          <w:szCs w:val="24"/>
          <w:lang w:val="hr-HR" w:eastAsia="en-GB"/>
        </w:rPr>
        <w:t>prema propisanim uvjetima</w:t>
      </w:r>
      <w:r w:rsidRPr="00F66499">
        <w:rPr>
          <w:noProof/>
          <w:snapToGrid/>
          <w:szCs w:val="24"/>
          <w:lang w:val="hr-HR" w:eastAsia="en-GB"/>
        </w:rPr>
        <w:t xml:space="preserve"> </w:t>
      </w:r>
      <w:r w:rsidR="006B0E08">
        <w:rPr>
          <w:noProof/>
          <w:snapToGrid/>
          <w:szCs w:val="24"/>
          <w:lang w:val="hr-HR" w:eastAsia="en-GB"/>
        </w:rPr>
        <w:t xml:space="preserve">Javnog </w:t>
      </w:r>
      <w:r w:rsidR="00A4503F" w:rsidRPr="00F66499">
        <w:rPr>
          <w:noProof/>
          <w:snapToGrid/>
          <w:szCs w:val="24"/>
          <w:lang w:val="hr-HR" w:eastAsia="en-GB"/>
        </w:rPr>
        <w:t>n</w:t>
      </w:r>
      <w:r w:rsidR="00724AA0" w:rsidRPr="00F66499">
        <w:rPr>
          <w:noProof/>
          <w:snapToGrid/>
          <w:szCs w:val="24"/>
          <w:lang w:val="hr-HR" w:eastAsia="en-GB"/>
        </w:rPr>
        <w:t>atječaj</w:t>
      </w:r>
      <w:r w:rsidR="0022478F" w:rsidRPr="00F66499">
        <w:rPr>
          <w:noProof/>
          <w:snapToGrid/>
          <w:szCs w:val="24"/>
          <w:lang w:val="hr-HR" w:eastAsia="en-GB"/>
        </w:rPr>
        <w:t>a</w:t>
      </w:r>
      <w:r w:rsidRPr="00F66499">
        <w:rPr>
          <w:noProof/>
          <w:snapToGrid/>
          <w:szCs w:val="24"/>
          <w:lang w:val="hr-HR" w:eastAsia="en-GB"/>
        </w:rPr>
        <w:t>,</w:t>
      </w:r>
      <w:r w:rsidR="00245F76" w:rsidRPr="00F66499">
        <w:rPr>
          <w:noProof/>
          <w:snapToGrid/>
          <w:szCs w:val="24"/>
          <w:lang w:val="hr-HR" w:eastAsia="en-GB"/>
        </w:rPr>
        <w:t xml:space="preserve"> </w:t>
      </w:r>
      <w:r w:rsidR="00D46963" w:rsidRPr="00F66499">
        <w:rPr>
          <w:noProof/>
          <w:snapToGrid/>
          <w:szCs w:val="24"/>
          <w:lang w:val="hr-HR" w:eastAsia="en-GB"/>
        </w:rPr>
        <w:t xml:space="preserve">članovi Povjerenstva </w:t>
      </w:r>
      <w:r w:rsidR="00D46963" w:rsidRPr="00F66499">
        <w:rPr>
          <w:rFonts w:eastAsia="Calibri"/>
          <w:snapToGrid/>
          <w:szCs w:val="24"/>
          <w:lang w:val="hr-HR"/>
        </w:rPr>
        <w:t>za provjeru ispunjavanja propisanih uvjeta javnog natječaja</w:t>
      </w:r>
      <w:r w:rsidR="00D46963" w:rsidRPr="00F66499">
        <w:rPr>
          <w:noProof/>
          <w:snapToGrid/>
          <w:szCs w:val="24"/>
          <w:lang w:val="hr-HR" w:eastAsia="en-GB"/>
        </w:rPr>
        <w:t xml:space="preserve"> </w:t>
      </w:r>
      <w:r w:rsidR="00C335AD" w:rsidRPr="00F66499">
        <w:rPr>
          <w:noProof/>
          <w:snapToGrid/>
          <w:szCs w:val="24"/>
          <w:lang w:val="hr-HR" w:eastAsia="en-GB"/>
        </w:rPr>
        <w:t>donose popis</w:t>
      </w:r>
      <w:r w:rsidR="00C37016" w:rsidRPr="00F66499">
        <w:rPr>
          <w:noProof/>
          <w:snapToGrid/>
          <w:szCs w:val="24"/>
          <w:lang w:val="hr-HR" w:eastAsia="en-GB"/>
        </w:rPr>
        <w:t xml:space="preserve"> prijav</w:t>
      </w:r>
      <w:r w:rsidR="00C335AD" w:rsidRPr="00F66499">
        <w:rPr>
          <w:noProof/>
          <w:snapToGrid/>
          <w:szCs w:val="24"/>
          <w:lang w:val="hr-HR" w:eastAsia="en-GB"/>
        </w:rPr>
        <w:t>a</w:t>
      </w:r>
      <w:r w:rsidR="00C37016" w:rsidRPr="00F66499">
        <w:rPr>
          <w:noProof/>
          <w:snapToGrid/>
          <w:szCs w:val="24"/>
          <w:lang w:val="hr-HR" w:eastAsia="en-GB"/>
        </w:rPr>
        <w:t xml:space="preserve"> </w:t>
      </w:r>
      <w:r w:rsidR="00C335AD" w:rsidRPr="00F66499">
        <w:rPr>
          <w:noProof/>
          <w:snapToGrid/>
          <w:szCs w:val="24"/>
          <w:lang w:val="hr-HR" w:eastAsia="en-GB"/>
        </w:rPr>
        <w:t xml:space="preserve">koje se </w:t>
      </w:r>
      <w:r w:rsidR="00C37016" w:rsidRPr="00F66499">
        <w:rPr>
          <w:noProof/>
          <w:snapToGrid/>
          <w:szCs w:val="24"/>
          <w:lang w:val="hr-HR" w:eastAsia="en-GB"/>
        </w:rPr>
        <w:t xml:space="preserve">upućuju na </w:t>
      </w:r>
      <w:r w:rsidR="00F65BB4" w:rsidRPr="00F66499">
        <w:rPr>
          <w:noProof/>
          <w:snapToGrid/>
          <w:szCs w:val="24"/>
          <w:lang w:val="hr-HR" w:eastAsia="en-GB"/>
        </w:rPr>
        <w:t xml:space="preserve">stručnu </w:t>
      </w:r>
      <w:r w:rsidR="00C37016" w:rsidRPr="00F66499">
        <w:rPr>
          <w:noProof/>
          <w:snapToGrid/>
          <w:szCs w:val="24"/>
          <w:lang w:val="hr-HR" w:eastAsia="en-GB"/>
        </w:rPr>
        <w:t>procjenu</w:t>
      </w:r>
      <w:r w:rsidR="00F65BB4" w:rsidRPr="00F66499">
        <w:rPr>
          <w:noProof/>
          <w:snapToGrid/>
          <w:szCs w:val="24"/>
          <w:lang w:val="hr-HR" w:eastAsia="en-GB"/>
        </w:rPr>
        <w:t>.</w:t>
      </w:r>
    </w:p>
    <w:p w14:paraId="2CC5FC8A" w14:textId="77777777" w:rsidR="00405A86" w:rsidRPr="00F66499" w:rsidRDefault="00405A86" w:rsidP="003A1857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</w:p>
    <w:p w14:paraId="70EAFD1E" w14:textId="574908FA" w:rsidR="007A3169" w:rsidRPr="00F66499" w:rsidRDefault="00736F6A" w:rsidP="003A1857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F66499">
        <w:rPr>
          <w:b/>
          <w:noProof/>
          <w:szCs w:val="24"/>
          <w:lang w:val="hr-HR"/>
        </w:rPr>
        <w:lastRenderedPageBreak/>
        <w:t xml:space="preserve"> </w:t>
      </w:r>
      <w:r w:rsidR="008D4C59" w:rsidRPr="00F66499">
        <w:rPr>
          <w:b/>
          <w:noProof/>
          <w:szCs w:val="24"/>
          <w:lang w:val="hr-HR"/>
        </w:rPr>
        <w:t xml:space="preserve">(B) PROCJENA PRIJAVA KOJE SU ZADOVOLJILE PROPISANE UVJETE </w:t>
      </w:r>
      <w:r w:rsidR="006B0E08">
        <w:rPr>
          <w:b/>
          <w:noProof/>
          <w:szCs w:val="24"/>
          <w:lang w:val="hr-HR"/>
        </w:rPr>
        <w:t xml:space="preserve">JAVNOG </w:t>
      </w:r>
      <w:r w:rsidR="00724AA0" w:rsidRPr="00F66499">
        <w:rPr>
          <w:b/>
          <w:noProof/>
          <w:szCs w:val="24"/>
          <w:lang w:val="hr-HR"/>
        </w:rPr>
        <w:t>NATJEČAJ</w:t>
      </w:r>
      <w:r w:rsidR="0022478F" w:rsidRPr="00F66499">
        <w:rPr>
          <w:b/>
          <w:noProof/>
          <w:szCs w:val="24"/>
          <w:lang w:val="hr-HR"/>
        </w:rPr>
        <w:t>A</w:t>
      </w:r>
    </w:p>
    <w:p w14:paraId="2B4B27CE" w14:textId="280C8D6F" w:rsidR="009A6FF7" w:rsidRPr="00405A86" w:rsidRDefault="00736F6A" w:rsidP="003A1857">
      <w:pPr>
        <w:jc w:val="both"/>
        <w:rPr>
          <w:noProof/>
          <w:snapToGrid/>
          <w:szCs w:val="24"/>
          <w:lang w:val="hr-HR" w:eastAsia="en-GB"/>
        </w:rPr>
      </w:pPr>
      <w:r w:rsidRPr="00F66499">
        <w:rPr>
          <w:szCs w:val="24"/>
          <w:lang w:val="hr-HR"/>
        </w:rPr>
        <w:t>Općinski načelnik Općine Križ</w:t>
      </w:r>
      <w:r w:rsidRPr="00F66499">
        <w:rPr>
          <w:noProof/>
          <w:snapToGrid/>
          <w:szCs w:val="24"/>
          <w:lang w:val="hr-HR" w:eastAsia="en-GB"/>
        </w:rPr>
        <w:t xml:space="preserve"> </w:t>
      </w:r>
      <w:r w:rsidR="007D359B" w:rsidRPr="00F66499">
        <w:rPr>
          <w:noProof/>
          <w:snapToGrid/>
          <w:szCs w:val="24"/>
          <w:lang w:val="hr-HR" w:eastAsia="en-GB"/>
        </w:rPr>
        <w:t>imenuje</w:t>
      </w:r>
      <w:r w:rsidR="00700CAB" w:rsidRPr="00F66499">
        <w:rPr>
          <w:noProof/>
          <w:snapToGrid/>
          <w:szCs w:val="24"/>
          <w:lang w:val="hr-HR" w:eastAsia="en-GB"/>
        </w:rPr>
        <w:t xml:space="preserve"> </w:t>
      </w:r>
      <w:r w:rsidR="00767413" w:rsidRPr="00F66499">
        <w:rPr>
          <w:noProof/>
          <w:snapToGrid/>
          <w:szCs w:val="24"/>
          <w:lang w:val="hr-HR" w:eastAsia="en-GB"/>
        </w:rPr>
        <w:t xml:space="preserve">posebno </w:t>
      </w:r>
      <w:r w:rsidR="00D46963" w:rsidRPr="00F66499">
        <w:rPr>
          <w:szCs w:val="24"/>
          <w:lang w:val="hr-HR"/>
        </w:rPr>
        <w:t>Povjerenstvo za ocjenjivanje prijavljenih programa, projekata na Javni natječaj koje razmatra i ocjenjuje prijavljene programe</w:t>
      </w:r>
      <w:r w:rsidR="007F35E8" w:rsidRPr="00F66499">
        <w:rPr>
          <w:szCs w:val="24"/>
          <w:lang w:val="hr-HR"/>
        </w:rPr>
        <w:t xml:space="preserve">, </w:t>
      </w:r>
      <w:r w:rsidR="00D46963" w:rsidRPr="00F66499">
        <w:rPr>
          <w:szCs w:val="24"/>
          <w:lang w:val="hr-HR"/>
        </w:rPr>
        <w:t>projekate koji su uspješno ispunili provjeru ispunjavanja propisanih uvjeta javnog natječaja</w:t>
      </w:r>
      <w:r w:rsidR="000343E1" w:rsidRPr="00F66499">
        <w:rPr>
          <w:noProof/>
          <w:snapToGrid/>
          <w:szCs w:val="24"/>
          <w:lang w:val="hr-HR" w:eastAsia="en-GB"/>
        </w:rPr>
        <w:t xml:space="preserve"> </w:t>
      </w:r>
      <w:r w:rsidR="008D4C59" w:rsidRPr="00F66499">
        <w:rPr>
          <w:noProof/>
          <w:snapToGrid/>
          <w:szCs w:val="24"/>
          <w:lang w:val="hr-HR" w:eastAsia="en-GB"/>
        </w:rPr>
        <w:t>koje se sastoji od 3</w:t>
      </w:r>
      <w:r w:rsidR="00767413" w:rsidRPr="00F66499">
        <w:rPr>
          <w:noProof/>
          <w:snapToGrid/>
          <w:szCs w:val="24"/>
          <w:lang w:val="hr-HR" w:eastAsia="en-GB"/>
        </w:rPr>
        <w:t xml:space="preserve"> član</w:t>
      </w:r>
      <w:r w:rsidR="008D4C59" w:rsidRPr="00F66499">
        <w:rPr>
          <w:noProof/>
          <w:snapToGrid/>
          <w:szCs w:val="24"/>
          <w:lang w:val="hr-HR" w:eastAsia="en-GB"/>
        </w:rPr>
        <w:t xml:space="preserve">a, </w:t>
      </w:r>
      <w:r w:rsidR="00E8116B" w:rsidRPr="00F66499">
        <w:rPr>
          <w:noProof/>
          <w:snapToGrid/>
          <w:szCs w:val="24"/>
          <w:lang w:val="hr-HR" w:eastAsia="en-GB"/>
        </w:rPr>
        <w:t xml:space="preserve">stručnih </w:t>
      </w:r>
      <w:r w:rsidR="00287BA1" w:rsidRPr="00F66499">
        <w:rPr>
          <w:noProof/>
          <w:snapToGrid/>
          <w:szCs w:val="24"/>
          <w:lang w:val="hr-HR" w:eastAsia="en-GB"/>
        </w:rPr>
        <w:t>osoba</w:t>
      </w:r>
      <w:r w:rsidR="008D4C59" w:rsidRPr="00F66499">
        <w:rPr>
          <w:noProof/>
          <w:snapToGrid/>
          <w:szCs w:val="24"/>
          <w:lang w:val="hr-HR" w:eastAsia="en-GB"/>
        </w:rPr>
        <w:t xml:space="preserve"> relevantnih za područje </w:t>
      </w:r>
      <w:r w:rsidR="00D46963" w:rsidRPr="00F66499">
        <w:rPr>
          <w:noProof/>
          <w:snapToGrid/>
          <w:szCs w:val="24"/>
          <w:lang w:val="hr-HR" w:eastAsia="en-GB"/>
        </w:rPr>
        <w:t>Javnog n</w:t>
      </w:r>
      <w:r w:rsidR="00724AA0" w:rsidRPr="00F66499">
        <w:rPr>
          <w:noProof/>
          <w:snapToGrid/>
          <w:szCs w:val="24"/>
          <w:lang w:val="hr-HR" w:eastAsia="en-GB"/>
        </w:rPr>
        <w:t>atječaj</w:t>
      </w:r>
      <w:r w:rsidRPr="00F66499">
        <w:rPr>
          <w:szCs w:val="24"/>
          <w:lang w:val="hr-HR"/>
        </w:rPr>
        <w:t>a</w:t>
      </w:r>
      <w:r w:rsidR="008D4C59" w:rsidRPr="00F66499">
        <w:rPr>
          <w:noProof/>
          <w:snapToGrid/>
          <w:szCs w:val="24"/>
          <w:lang w:val="hr-HR" w:eastAsia="en-GB"/>
        </w:rPr>
        <w:t xml:space="preserve">. </w:t>
      </w:r>
      <w:r w:rsidR="00C335AD" w:rsidRPr="00F66499">
        <w:rPr>
          <w:noProof/>
          <w:snapToGrid/>
          <w:szCs w:val="24"/>
          <w:lang w:val="hr-HR" w:eastAsia="en-GB"/>
        </w:rPr>
        <w:t>Prijave koje su ispunile propisane uvjete</w:t>
      </w:r>
      <w:r w:rsidR="008D4C59" w:rsidRPr="00F66499">
        <w:rPr>
          <w:noProof/>
          <w:snapToGrid/>
          <w:szCs w:val="24"/>
          <w:lang w:val="hr-HR" w:eastAsia="en-GB"/>
        </w:rPr>
        <w:t xml:space="preserve"> </w:t>
      </w:r>
      <w:r w:rsidR="00A4503F" w:rsidRPr="00F66499">
        <w:rPr>
          <w:noProof/>
          <w:snapToGrid/>
          <w:szCs w:val="24"/>
          <w:lang w:val="hr-HR" w:eastAsia="en-GB"/>
        </w:rPr>
        <w:t>n</w:t>
      </w:r>
      <w:r w:rsidR="00724AA0" w:rsidRPr="00F66499">
        <w:rPr>
          <w:noProof/>
          <w:snapToGrid/>
          <w:szCs w:val="24"/>
          <w:lang w:val="hr-HR" w:eastAsia="en-GB"/>
        </w:rPr>
        <w:t>atječaj</w:t>
      </w:r>
      <w:r w:rsidR="00C335AD" w:rsidRPr="00F66499">
        <w:rPr>
          <w:noProof/>
          <w:snapToGrid/>
          <w:szCs w:val="24"/>
          <w:lang w:val="hr-HR" w:eastAsia="en-GB"/>
        </w:rPr>
        <w:t xml:space="preserve">a </w:t>
      </w:r>
      <w:r w:rsidR="008D4C59" w:rsidRPr="00F66499">
        <w:rPr>
          <w:noProof/>
          <w:snapToGrid/>
          <w:szCs w:val="24"/>
          <w:lang w:val="hr-HR" w:eastAsia="en-GB"/>
        </w:rPr>
        <w:t xml:space="preserve">ocjenjuje se temeljem obrasca za procjenu koji se nalazi u </w:t>
      </w:r>
      <w:r w:rsidR="00384DFB" w:rsidRPr="00F66499">
        <w:rPr>
          <w:noProof/>
          <w:snapToGrid/>
          <w:szCs w:val="24"/>
          <w:lang w:val="hr-HR" w:eastAsia="en-GB"/>
        </w:rPr>
        <w:t>prilogu</w:t>
      </w:r>
      <w:r w:rsidR="008D4C59" w:rsidRPr="00F66499">
        <w:rPr>
          <w:noProof/>
          <w:snapToGrid/>
          <w:szCs w:val="24"/>
          <w:lang w:val="hr-HR" w:eastAsia="en-GB"/>
        </w:rPr>
        <w:t>.</w:t>
      </w:r>
    </w:p>
    <w:p w14:paraId="70CEE7C8" w14:textId="77777777" w:rsidR="009348D1" w:rsidRPr="00F66499" w:rsidRDefault="007764F3" w:rsidP="003A1857">
      <w:pPr>
        <w:pStyle w:val="Guidelines2"/>
        <w:rPr>
          <w:bCs/>
          <w:noProof/>
          <w:szCs w:val="24"/>
          <w:lang w:val="hr-HR"/>
        </w:rPr>
      </w:pPr>
      <w:bookmarkStart w:id="30" w:name="_Toc419712062"/>
      <w:r w:rsidRPr="00F66499">
        <w:rPr>
          <w:bCs/>
          <w:noProof/>
          <w:szCs w:val="24"/>
          <w:lang w:val="hr-HR"/>
        </w:rPr>
        <w:t>5.</w:t>
      </w:r>
      <w:r w:rsidR="00A57627" w:rsidRPr="00F66499">
        <w:rPr>
          <w:bCs/>
          <w:noProof/>
          <w:szCs w:val="24"/>
          <w:lang w:val="hr-HR"/>
        </w:rPr>
        <w:t xml:space="preserve"> </w:t>
      </w:r>
      <w:r w:rsidR="00A57627" w:rsidRPr="00F66499">
        <w:rPr>
          <w:bCs/>
          <w:noProof/>
          <w:szCs w:val="24"/>
          <w:lang w:val="hr-HR"/>
        </w:rPr>
        <w:tab/>
      </w:r>
      <w:r w:rsidR="008D4C59" w:rsidRPr="00F66499">
        <w:rPr>
          <w:bCs/>
          <w:noProof/>
          <w:szCs w:val="24"/>
          <w:lang w:val="hr-HR"/>
        </w:rPr>
        <w:t xml:space="preserve">OBAVIJEST O DONESENOJ ODLUCI O </w:t>
      </w:r>
      <w:r w:rsidR="000869CA" w:rsidRPr="00F66499">
        <w:rPr>
          <w:bCs/>
          <w:noProof/>
          <w:szCs w:val="24"/>
          <w:lang w:val="hr-HR"/>
        </w:rPr>
        <w:t>DODJELI FINANCIJSKIH SREDSTAVA</w:t>
      </w:r>
      <w:bookmarkEnd w:id="30"/>
    </w:p>
    <w:p w14:paraId="4C9EC49E" w14:textId="25CB502A" w:rsidR="00A76276" w:rsidRPr="00F66499" w:rsidRDefault="008D4C59" w:rsidP="003A1857">
      <w:pPr>
        <w:pStyle w:val="Text1"/>
        <w:spacing w:after="120"/>
        <w:ind w:left="0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Svi prijavitelji, čije su prijave ušle u postupak procjene, </w:t>
      </w:r>
      <w:r w:rsidR="005E1AAF" w:rsidRPr="00F66499">
        <w:rPr>
          <w:noProof/>
          <w:szCs w:val="24"/>
          <w:lang w:val="hr-HR"/>
        </w:rPr>
        <w:t>bit</w:t>
      </w:r>
      <w:r w:rsidR="00132AD6" w:rsidRPr="00F66499">
        <w:rPr>
          <w:noProof/>
          <w:szCs w:val="24"/>
          <w:lang w:val="hr-HR"/>
        </w:rPr>
        <w:t xml:space="preserve"> će obaviješteni o donesenoj o</w:t>
      </w:r>
      <w:r w:rsidRPr="00F66499">
        <w:rPr>
          <w:noProof/>
          <w:szCs w:val="24"/>
          <w:lang w:val="hr-HR"/>
        </w:rPr>
        <w:t xml:space="preserve">dluci o </w:t>
      </w:r>
      <w:r w:rsidR="00ED0970" w:rsidRPr="00F66499">
        <w:rPr>
          <w:noProof/>
          <w:szCs w:val="24"/>
          <w:lang w:val="hr-HR"/>
        </w:rPr>
        <w:t xml:space="preserve">dodjeli </w:t>
      </w:r>
      <w:r w:rsidR="00A037B3" w:rsidRPr="00F66499">
        <w:rPr>
          <w:noProof/>
          <w:szCs w:val="24"/>
          <w:lang w:val="hr-HR"/>
        </w:rPr>
        <w:t>financijskih</w:t>
      </w:r>
      <w:r w:rsidR="00ED0970" w:rsidRPr="00F66499">
        <w:rPr>
          <w:noProof/>
          <w:szCs w:val="24"/>
          <w:lang w:val="hr-HR"/>
        </w:rPr>
        <w:t xml:space="preserve"> sredstava </w:t>
      </w:r>
      <w:r w:rsidR="00417FD7" w:rsidRPr="00F66499">
        <w:rPr>
          <w:szCs w:val="24"/>
          <w:lang w:val="hr-HR"/>
        </w:rPr>
        <w:t>programa</w:t>
      </w:r>
      <w:r w:rsidR="00D46963" w:rsidRPr="00F66499">
        <w:rPr>
          <w:szCs w:val="24"/>
          <w:lang w:val="hr-HR"/>
        </w:rPr>
        <w:t xml:space="preserve">, </w:t>
      </w:r>
      <w:r w:rsidR="00417FD7" w:rsidRPr="00F66499">
        <w:rPr>
          <w:szCs w:val="24"/>
          <w:lang w:val="hr-HR"/>
        </w:rPr>
        <w:t>projekta</w:t>
      </w:r>
      <w:r w:rsidR="00337989">
        <w:rPr>
          <w:szCs w:val="24"/>
          <w:lang w:val="hr-HR"/>
        </w:rPr>
        <w:t xml:space="preserve"> elektroničkim putem</w:t>
      </w:r>
      <w:r w:rsidR="00384DFB" w:rsidRPr="00F66499">
        <w:rPr>
          <w:noProof/>
          <w:szCs w:val="24"/>
          <w:lang w:val="hr-HR"/>
        </w:rPr>
        <w:t>.</w:t>
      </w:r>
    </w:p>
    <w:p w14:paraId="7CB5BC5E" w14:textId="2D613FC5" w:rsidR="00EF7895" w:rsidRPr="00F66499" w:rsidRDefault="00EF7895" w:rsidP="003A1857">
      <w:pPr>
        <w:jc w:val="both"/>
        <w:rPr>
          <w:szCs w:val="24"/>
          <w:lang w:val="hr-HR" w:eastAsia="hr-HR"/>
        </w:rPr>
      </w:pPr>
      <w:r w:rsidRPr="00F66499">
        <w:rPr>
          <w:szCs w:val="24"/>
          <w:lang w:val="hr-HR" w:eastAsia="hr-HR"/>
        </w:rPr>
        <w:t xml:space="preserve">Udruga koja je sudjelovala u </w:t>
      </w:r>
      <w:r w:rsidR="00E252BF" w:rsidRPr="00F66499">
        <w:rPr>
          <w:szCs w:val="24"/>
          <w:lang w:val="hr-HR" w:eastAsia="hr-HR"/>
        </w:rPr>
        <w:t>prijavi na</w:t>
      </w:r>
      <w:r w:rsidR="002B0359" w:rsidRPr="00F66499">
        <w:rPr>
          <w:szCs w:val="24"/>
          <w:lang w:val="hr-HR" w:eastAsia="hr-HR"/>
        </w:rPr>
        <w:t xml:space="preserve"> </w:t>
      </w:r>
      <w:r w:rsidR="006B0E08">
        <w:rPr>
          <w:szCs w:val="24"/>
          <w:lang w:val="hr-HR" w:eastAsia="hr-HR"/>
        </w:rPr>
        <w:t>J</w:t>
      </w:r>
      <w:r w:rsidR="002B0359" w:rsidRPr="00F66499">
        <w:rPr>
          <w:szCs w:val="24"/>
          <w:lang w:val="hr-HR" w:eastAsia="hr-HR"/>
        </w:rPr>
        <w:t>avni</w:t>
      </w:r>
      <w:r w:rsidR="00E252BF" w:rsidRPr="00F66499">
        <w:rPr>
          <w:szCs w:val="24"/>
          <w:lang w:val="hr-HR" w:eastAsia="hr-HR"/>
        </w:rPr>
        <w:t xml:space="preserve"> </w:t>
      </w:r>
      <w:r w:rsidR="00A4503F" w:rsidRPr="00F66499">
        <w:rPr>
          <w:szCs w:val="24"/>
          <w:lang w:val="hr-HR"/>
        </w:rPr>
        <w:t>n</w:t>
      </w:r>
      <w:r w:rsidR="00724AA0" w:rsidRPr="00F66499">
        <w:rPr>
          <w:szCs w:val="24"/>
          <w:lang w:val="hr-HR"/>
        </w:rPr>
        <w:t>atječaj</w:t>
      </w:r>
      <w:r w:rsidR="00850E7E" w:rsidRPr="00F66499">
        <w:rPr>
          <w:szCs w:val="24"/>
          <w:lang w:val="hr-HR"/>
        </w:rPr>
        <w:t xml:space="preserve"> </w:t>
      </w:r>
      <w:r w:rsidRPr="00F66499">
        <w:rPr>
          <w:szCs w:val="24"/>
          <w:lang w:val="hr-HR" w:eastAsia="hr-HR"/>
        </w:rPr>
        <w:t xml:space="preserve">može podnijeti pisani prigovor </w:t>
      </w:r>
      <w:r w:rsidR="00E252BF" w:rsidRPr="00F66499">
        <w:rPr>
          <w:szCs w:val="24"/>
          <w:lang w:val="hr-HR" w:eastAsia="hr-HR"/>
        </w:rPr>
        <w:t xml:space="preserve">zbog povrede utvrđenog postupka odobravanja financijske potpore </w:t>
      </w:r>
      <w:r w:rsidR="00850E7E" w:rsidRPr="00F66499">
        <w:rPr>
          <w:szCs w:val="24"/>
          <w:lang w:val="hr-HR"/>
        </w:rPr>
        <w:t>Općinskom načelniku Općine Križ</w:t>
      </w:r>
      <w:r w:rsidR="00850E7E" w:rsidRPr="00F66499">
        <w:rPr>
          <w:noProof/>
          <w:snapToGrid/>
          <w:szCs w:val="24"/>
          <w:lang w:val="hr-HR" w:eastAsia="en-GB"/>
        </w:rPr>
        <w:t xml:space="preserve"> </w:t>
      </w:r>
      <w:r w:rsidR="00E252BF" w:rsidRPr="00F66499">
        <w:rPr>
          <w:noProof/>
          <w:snapToGrid/>
          <w:szCs w:val="24"/>
          <w:lang w:val="hr-HR" w:eastAsia="en-GB"/>
        </w:rPr>
        <w:t>koji će odlučiti o istome</w:t>
      </w:r>
      <w:r w:rsidR="00E252BF" w:rsidRPr="00F66499">
        <w:rPr>
          <w:szCs w:val="24"/>
          <w:lang w:val="hr-HR" w:eastAsia="hr-HR"/>
        </w:rPr>
        <w:t>.</w:t>
      </w:r>
    </w:p>
    <w:p w14:paraId="29A0DA3C" w14:textId="0EDD976B" w:rsidR="006B0E08" w:rsidRPr="00F66499" w:rsidRDefault="00EF7895" w:rsidP="003A1857">
      <w:pPr>
        <w:jc w:val="both"/>
        <w:rPr>
          <w:szCs w:val="24"/>
          <w:lang w:val="hr-HR" w:eastAsia="hr-HR"/>
        </w:rPr>
      </w:pPr>
      <w:r w:rsidRPr="00F66499">
        <w:rPr>
          <w:szCs w:val="24"/>
          <w:lang w:val="hr-HR" w:eastAsia="hr-HR"/>
        </w:rPr>
        <w:t xml:space="preserve">Prigovor se </w:t>
      </w:r>
      <w:r w:rsidR="006E687A" w:rsidRPr="00F66499">
        <w:rPr>
          <w:szCs w:val="24"/>
          <w:lang w:val="hr-HR" w:eastAsia="hr-HR"/>
        </w:rPr>
        <w:t xml:space="preserve">može podnijeti </w:t>
      </w:r>
      <w:r w:rsidR="001D0764" w:rsidRPr="00F66499">
        <w:rPr>
          <w:szCs w:val="24"/>
          <w:lang w:val="hr-HR" w:eastAsia="hr-HR"/>
        </w:rPr>
        <w:t xml:space="preserve">u pisanom obliku </w:t>
      </w:r>
      <w:r w:rsidRPr="00F66499">
        <w:rPr>
          <w:szCs w:val="24"/>
          <w:lang w:val="hr-HR" w:eastAsia="hr-HR"/>
        </w:rPr>
        <w:t xml:space="preserve">u roku od 8 dana od dana </w:t>
      </w:r>
      <w:r w:rsidR="00FD1152" w:rsidRPr="00F66499">
        <w:rPr>
          <w:szCs w:val="24"/>
          <w:lang w:val="hr-HR" w:eastAsia="hr-HR"/>
        </w:rPr>
        <w:t>objave</w:t>
      </w:r>
      <w:r w:rsidRPr="00F66499">
        <w:rPr>
          <w:szCs w:val="24"/>
          <w:lang w:val="hr-HR" w:eastAsia="hr-HR"/>
        </w:rPr>
        <w:t xml:space="preserve"> obavijesti o  rezultatima </w:t>
      </w:r>
      <w:r w:rsidR="004357D2" w:rsidRPr="00F66499">
        <w:rPr>
          <w:szCs w:val="24"/>
          <w:lang w:val="hr-HR" w:eastAsia="hr-HR"/>
        </w:rPr>
        <w:t>prijave na</w:t>
      </w:r>
      <w:r w:rsidR="002B0359" w:rsidRPr="00F66499">
        <w:rPr>
          <w:szCs w:val="24"/>
          <w:lang w:val="hr-HR" w:eastAsia="hr-HR"/>
        </w:rPr>
        <w:t xml:space="preserve"> </w:t>
      </w:r>
      <w:r w:rsidR="006B0E08">
        <w:rPr>
          <w:szCs w:val="24"/>
          <w:lang w:val="hr-HR" w:eastAsia="hr-HR"/>
        </w:rPr>
        <w:t>J</w:t>
      </w:r>
      <w:r w:rsidR="002B0359" w:rsidRPr="00F66499">
        <w:rPr>
          <w:szCs w:val="24"/>
          <w:lang w:val="hr-HR" w:eastAsia="hr-HR"/>
        </w:rPr>
        <w:t>avni</w:t>
      </w:r>
      <w:r w:rsidR="00850E7E" w:rsidRPr="00F66499">
        <w:rPr>
          <w:szCs w:val="24"/>
          <w:lang w:val="hr-HR"/>
        </w:rPr>
        <w:t xml:space="preserve"> </w:t>
      </w:r>
      <w:r w:rsidR="00A4503F" w:rsidRPr="00F66499">
        <w:rPr>
          <w:szCs w:val="24"/>
          <w:lang w:val="hr-HR"/>
        </w:rPr>
        <w:t>n</w:t>
      </w:r>
      <w:r w:rsidR="00724AA0" w:rsidRPr="00F66499">
        <w:rPr>
          <w:szCs w:val="24"/>
          <w:lang w:val="hr-HR"/>
        </w:rPr>
        <w:t>atječaj</w:t>
      </w:r>
      <w:r w:rsidRPr="00F66499">
        <w:rPr>
          <w:szCs w:val="24"/>
          <w:lang w:val="hr-HR" w:eastAsia="hr-HR"/>
        </w:rPr>
        <w:t>.</w:t>
      </w:r>
    </w:p>
    <w:p w14:paraId="510B9DE4" w14:textId="476172BF" w:rsidR="003E3BD6" w:rsidRPr="00A27D73" w:rsidRDefault="005B3A38" w:rsidP="003A1857">
      <w:pPr>
        <w:pStyle w:val="Guidelines3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bookmarkStart w:id="31" w:name="_Toc419712063"/>
      <w:r w:rsidRPr="00A27D73">
        <w:rPr>
          <w:rFonts w:ascii="Times New Roman" w:hAnsi="Times New Roman"/>
          <w:b/>
          <w:bCs/>
          <w:noProof/>
          <w:sz w:val="24"/>
          <w:szCs w:val="24"/>
          <w:lang w:val="hr-HR"/>
        </w:rPr>
        <w:t>5</w:t>
      </w:r>
      <w:r w:rsidR="003E3BD6" w:rsidRPr="00A27D73">
        <w:rPr>
          <w:rFonts w:ascii="Times New Roman" w:hAnsi="Times New Roman"/>
          <w:b/>
          <w:bCs/>
          <w:noProof/>
          <w:sz w:val="24"/>
          <w:szCs w:val="24"/>
          <w:lang w:val="hr-HR"/>
        </w:rPr>
        <w:t>.</w:t>
      </w:r>
      <w:r w:rsidR="008D4C59" w:rsidRPr="00A27D73">
        <w:rPr>
          <w:rFonts w:ascii="Times New Roman" w:hAnsi="Times New Roman"/>
          <w:b/>
          <w:bCs/>
          <w:noProof/>
          <w:sz w:val="24"/>
          <w:szCs w:val="24"/>
          <w:lang w:val="hr-HR"/>
        </w:rPr>
        <w:t>1</w:t>
      </w:r>
      <w:r w:rsidR="003E3BD6" w:rsidRPr="00A27D73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 </w:t>
      </w:r>
      <w:r w:rsidR="008D4C59" w:rsidRPr="00A27D73">
        <w:rPr>
          <w:rFonts w:ascii="Times New Roman" w:hAnsi="Times New Roman"/>
          <w:b/>
          <w:bCs/>
          <w:noProof/>
          <w:sz w:val="24"/>
          <w:szCs w:val="24"/>
          <w:lang w:val="hr-HR"/>
        </w:rPr>
        <w:t>Indikativni kalendar postupka</w:t>
      </w:r>
      <w:bookmarkEnd w:id="31"/>
      <w:r w:rsidR="002B0359" w:rsidRPr="00A27D73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 </w:t>
      </w:r>
      <w:r w:rsidR="00AA6DDE" w:rsidRPr="00A27D73">
        <w:rPr>
          <w:rFonts w:ascii="Times New Roman" w:hAnsi="Times New Roman"/>
          <w:b/>
          <w:bCs/>
          <w:noProof/>
          <w:sz w:val="24"/>
          <w:szCs w:val="24"/>
          <w:lang w:val="hr-HR"/>
        </w:rPr>
        <w:t>J</w:t>
      </w:r>
      <w:r w:rsidR="002B0359" w:rsidRPr="00A27D73">
        <w:rPr>
          <w:rFonts w:ascii="Times New Roman" w:hAnsi="Times New Roman"/>
          <w:b/>
          <w:bCs/>
          <w:noProof/>
          <w:sz w:val="24"/>
          <w:szCs w:val="24"/>
          <w:lang w:val="hr-HR"/>
        </w:rPr>
        <w:t>avnog</w:t>
      </w:r>
      <w:r w:rsidR="006C1232" w:rsidRPr="00A27D73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 </w:t>
      </w:r>
      <w:r w:rsidR="00A4503F" w:rsidRPr="00A27D73">
        <w:rPr>
          <w:rFonts w:ascii="Times New Roman" w:hAnsi="Times New Roman"/>
          <w:b/>
          <w:bCs/>
          <w:sz w:val="24"/>
          <w:szCs w:val="24"/>
          <w:lang w:val="hr-HR"/>
        </w:rPr>
        <w:t>n</w:t>
      </w:r>
      <w:r w:rsidR="00724AA0" w:rsidRPr="00A27D73">
        <w:rPr>
          <w:rFonts w:ascii="Times New Roman" w:hAnsi="Times New Roman"/>
          <w:b/>
          <w:bCs/>
          <w:sz w:val="24"/>
          <w:szCs w:val="24"/>
          <w:lang w:val="hr-HR"/>
        </w:rPr>
        <w:t>atječaj</w:t>
      </w:r>
      <w:r w:rsidR="00850E7E" w:rsidRPr="00A27D73">
        <w:rPr>
          <w:rFonts w:ascii="Times New Roman" w:hAnsi="Times New Roman"/>
          <w:b/>
          <w:bCs/>
          <w:sz w:val="24"/>
          <w:szCs w:val="24"/>
          <w:lang w:val="hr-HR"/>
        </w:rPr>
        <w:t>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405A86" w:rsidRPr="009B3A34" w14:paraId="419A5649" w14:textId="77777777" w:rsidTr="00255C1F">
        <w:tc>
          <w:tcPr>
            <w:tcW w:w="7513" w:type="dxa"/>
            <w:tcBorders>
              <w:bottom w:val="nil"/>
            </w:tcBorders>
            <w:shd w:val="clear" w:color="auto" w:fill="BFBFBF"/>
          </w:tcPr>
          <w:p w14:paraId="600BD604" w14:textId="77777777" w:rsidR="00405A86" w:rsidRPr="009B3A34" w:rsidRDefault="00405A86" w:rsidP="00255C1F">
            <w:pPr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 xml:space="preserve">Faze postupka 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BFBFBF"/>
          </w:tcPr>
          <w:p w14:paraId="411E4719" w14:textId="77777777" w:rsidR="00405A86" w:rsidRPr="009B3A34" w:rsidRDefault="00405A86" w:rsidP="00255C1F">
            <w:pPr>
              <w:jc w:val="center"/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>Datum</w:t>
            </w:r>
          </w:p>
        </w:tc>
      </w:tr>
      <w:tr w:rsidR="00405A86" w:rsidRPr="00AC0CA7" w14:paraId="4F848A4E" w14:textId="77777777" w:rsidTr="00255C1F">
        <w:tc>
          <w:tcPr>
            <w:tcW w:w="7513" w:type="dxa"/>
            <w:shd w:val="clear" w:color="auto" w:fill="D9D9D9"/>
          </w:tcPr>
          <w:p w14:paraId="58ECFDF1" w14:textId="77777777" w:rsidR="00405A86" w:rsidRPr="00AC0CA7" w:rsidRDefault="00405A86" w:rsidP="00255C1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>Objava natječaja</w:t>
            </w:r>
          </w:p>
        </w:tc>
        <w:tc>
          <w:tcPr>
            <w:tcW w:w="2126" w:type="dxa"/>
          </w:tcPr>
          <w:p w14:paraId="16D6F513" w14:textId="77777777" w:rsidR="00405A86" w:rsidRPr="00AC0CA7" w:rsidRDefault="00405A86" w:rsidP="00255C1F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>18. 12. 2025.</w:t>
            </w:r>
          </w:p>
        </w:tc>
      </w:tr>
      <w:tr w:rsidR="00405A86" w:rsidRPr="00AC0CA7" w14:paraId="7DF1EE2E" w14:textId="77777777" w:rsidTr="00255C1F">
        <w:tc>
          <w:tcPr>
            <w:tcW w:w="7513" w:type="dxa"/>
            <w:shd w:val="clear" w:color="auto" w:fill="D9D9D9"/>
          </w:tcPr>
          <w:p w14:paraId="2ABAB937" w14:textId="77777777" w:rsidR="00405A86" w:rsidRPr="00AC0CA7" w:rsidRDefault="00405A86" w:rsidP="00255C1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>Rok za prijavu</w:t>
            </w:r>
          </w:p>
        </w:tc>
        <w:tc>
          <w:tcPr>
            <w:tcW w:w="2126" w:type="dxa"/>
          </w:tcPr>
          <w:p w14:paraId="58603584" w14:textId="77777777" w:rsidR="00405A86" w:rsidRPr="00AC0CA7" w:rsidRDefault="00405A86" w:rsidP="00255C1F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>19. 01. 2026.</w:t>
            </w:r>
          </w:p>
        </w:tc>
      </w:tr>
      <w:tr w:rsidR="00405A86" w:rsidRPr="00AC0CA7" w14:paraId="2BBBA021" w14:textId="77777777" w:rsidTr="00255C1F">
        <w:tc>
          <w:tcPr>
            <w:tcW w:w="7513" w:type="dxa"/>
            <w:shd w:val="clear" w:color="auto" w:fill="D9D9D9"/>
          </w:tcPr>
          <w:p w14:paraId="454B43C3" w14:textId="77777777" w:rsidR="00405A86" w:rsidRPr="00AC0CA7" w:rsidRDefault="00405A86" w:rsidP="00255C1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 xml:space="preserve">Rok za slanje pitanja vezanih uz javni </w:t>
            </w:r>
            <w:r w:rsidRPr="00AC0CA7">
              <w:rPr>
                <w:b/>
                <w:szCs w:val="24"/>
                <w:lang w:val="hr-HR"/>
              </w:rPr>
              <w:t>natječaj</w:t>
            </w:r>
          </w:p>
        </w:tc>
        <w:tc>
          <w:tcPr>
            <w:tcW w:w="2126" w:type="dxa"/>
          </w:tcPr>
          <w:p w14:paraId="73735CCA" w14:textId="77777777" w:rsidR="00405A86" w:rsidRPr="00AC0CA7" w:rsidRDefault="00405A86" w:rsidP="00255C1F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>08. 01. 2026.</w:t>
            </w:r>
          </w:p>
        </w:tc>
      </w:tr>
      <w:tr w:rsidR="00405A86" w:rsidRPr="00AC0CA7" w14:paraId="164EB812" w14:textId="77777777" w:rsidTr="00255C1F">
        <w:tc>
          <w:tcPr>
            <w:tcW w:w="7513" w:type="dxa"/>
            <w:shd w:val="clear" w:color="auto" w:fill="D9D9D9"/>
          </w:tcPr>
          <w:p w14:paraId="57FAD772" w14:textId="77777777" w:rsidR="00405A86" w:rsidRPr="00AC0CA7" w:rsidRDefault="00405A86" w:rsidP="00255C1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 xml:space="preserve">Rok za upućivanje odgovora na pitanja vezana uz javni </w:t>
            </w:r>
            <w:r w:rsidRPr="00AC0CA7">
              <w:rPr>
                <w:b/>
                <w:szCs w:val="24"/>
                <w:lang w:val="hr-HR"/>
              </w:rPr>
              <w:t>natječaj</w:t>
            </w:r>
          </w:p>
        </w:tc>
        <w:tc>
          <w:tcPr>
            <w:tcW w:w="2126" w:type="dxa"/>
          </w:tcPr>
          <w:p w14:paraId="4D2818DD" w14:textId="77777777" w:rsidR="00405A86" w:rsidRPr="00AC0CA7" w:rsidRDefault="00405A86" w:rsidP="00255C1F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>12. 01. 2026.</w:t>
            </w:r>
          </w:p>
        </w:tc>
      </w:tr>
      <w:tr w:rsidR="00405A86" w:rsidRPr="00AC0CA7" w14:paraId="4748E1B8" w14:textId="77777777" w:rsidTr="00255C1F">
        <w:trPr>
          <w:trHeight w:val="657"/>
        </w:trPr>
        <w:tc>
          <w:tcPr>
            <w:tcW w:w="7513" w:type="dxa"/>
            <w:shd w:val="clear" w:color="auto" w:fill="D9D9D9"/>
          </w:tcPr>
          <w:p w14:paraId="64F83F96" w14:textId="77777777" w:rsidR="00405A86" w:rsidRPr="00AC0CA7" w:rsidRDefault="00405A86" w:rsidP="00255C1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 xml:space="preserve">Rok za provjeru propisanih uvjeta javnog </w:t>
            </w:r>
            <w:r w:rsidRPr="00AC0CA7">
              <w:rPr>
                <w:b/>
                <w:szCs w:val="24"/>
                <w:lang w:val="hr-HR"/>
              </w:rPr>
              <w:t>natječaj</w:t>
            </w:r>
            <w:r w:rsidRPr="00AC0CA7">
              <w:rPr>
                <w:b/>
                <w:noProof/>
                <w:szCs w:val="24"/>
                <w:lang w:val="hr-HR"/>
              </w:rPr>
              <w:t>a</w:t>
            </w:r>
          </w:p>
        </w:tc>
        <w:tc>
          <w:tcPr>
            <w:tcW w:w="2126" w:type="dxa"/>
          </w:tcPr>
          <w:p w14:paraId="22AC4E69" w14:textId="77777777" w:rsidR="00405A86" w:rsidRPr="00AC0CA7" w:rsidRDefault="00405A86" w:rsidP="00255C1F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 xml:space="preserve">26. 01. 2026. </w:t>
            </w:r>
          </w:p>
        </w:tc>
      </w:tr>
      <w:tr w:rsidR="00405A86" w:rsidRPr="00AC0CA7" w14:paraId="3FD3CBBE" w14:textId="77777777" w:rsidTr="00255C1F">
        <w:tc>
          <w:tcPr>
            <w:tcW w:w="7513" w:type="dxa"/>
            <w:shd w:val="clear" w:color="auto" w:fill="D9D9D9"/>
          </w:tcPr>
          <w:p w14:paraId="520825F0" w14:textId="77777777" w:rsidR="00405A86" w:rsidRPr="00AC0CA7" w:rsidRDefault="00405A86" w:rsidP="00255C1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>Rok za procjenu prijava programa, projekata</w:t>
            </w:r>
          </w:p>
        </w:tc>
        <w:tc>
          <w:tcPr>
            <w:tcW w:w="2126" w:type="dxa"/>
          </w:tcPr>
          <w:p w14:paraId="1DA436B7" w14:textId="77777777" w:rsidR="00405A86" w:rsidRPr="00AC0CA7" w:rsidRDefault="00405A86" w:rsidP="00255C1F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 xml:space="preserve">02. 02. 2026. </w:t>
            </w:r>
          </w:p>
        </w:tc>
      </w:tr>
      <w:tr w:rsidR="00405A86" w:rsidRPr="00AC0CA7" w14:paraId="6D7FFEB1" w14:textId="77777777" w:rsidTr="00255C1F">
        <w:trPr>
          <w:trHeight w:val="716"/>
        </w:trPr>
        <w:tc>
          <w:tcPr>
            <w:tcW w:w="7513" w:type="dxa"/>
            <w:shd w:val="clear" w:color="auto" w:fill="D9D9D9"/>
          </w:tcPr>
          <w:p w14:paraId="3B3C19E1" w14:textId="77777777" w:rsidR="00405A86" w:rsidRPr="00AC0CA7" w:rsidRDefault="00405A86" w:rsidP="00255C1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>Rok za objavu odluke o dodjeli financijskih sredstava i obaviještavanje prijavitelja</w:t>
            </w:r>
          </w:p>
        </w:tc>
        <w:tc>
          <w:tcPr>
            <w:tcW w:w="2126" w:type="dxa"/>
          </w:tcPr>
          <w:p w14:paraId="0BB9AF1F" w14:textId="77777777" w:rsidR="00405A86" w:rsidRPr="00AC0CA7" w:rsidRDefault="00405A86" w:rsidP="00255C1F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 xml:space="preserve">05. 02. 2026. </w:t>
            </w:r>
          </w:p>
        </w:tc>
      </w:tr>
      <w:tr w:rsidR="00405A86" w:rsidRPr="00AC0CA7" w14:paraId="550DA176" w14:textId="77777777" w:rsidTr="00255C1F">
        <w:tc>
          <w:tcPr>
            <w:tcW w:w="7513" w:type="dxa"/>
            <w:shd w:val="clear" w:color="auto" w:fill="D9D9D9"/>
          </w:tcPr>
          <w:p w14:paraId="625AC29C" w14:textId="77777777" w:rsidR="00405A86" w:rsidRPr="00AC0CA7" w:rsidRDefault="00405A86" w:rsidP="00255C1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>Rok za ugovaranje</w:t>
            </w:r>
          </w:p>
        </w:tc>
        <w:tc>
          <w:tcPr>
            <w:tcW w:w="2126" w:type="dxa"/>
          </w:tcPr>
          <w:p w14:paraId="4EE8D3AE" w14:textId="77777777" w:rsidR="00405A86" w:rsidRPr="00AC0CA7" w:rsidRDefault="00405A86" w:rsidP="00255C1F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>12. 02. 2026.</w:t>
            </w:r>
          </w:p>
        </w:tc>
      </w:tr>
    </w:tbl>
    <w:p w14:paraId="79D9FB40" w14:textId="7DB893ED" w:rsidR="00097401" w:rsidRPr="00F66499" w:rsidRDefault="002A7B78" w:rsidP="003A1857">
      <w:pPr>
        <w:spacing w:after="240"/>
        <w:jc w:val="both"/>
        <w:rPr>
          <w:lang w:val="hr-HR"/>
        </w:rPr>
      </w:pPr>
      <w:r>
        <w:rPr>
          <w:noProof/>
          <w:szCs w:val="24"/>
          <w:lang w:val="hr-HR"/>
        </w:rPr>
        <w:br/>
      </w:r>
      <w:r w:rsidR="000869CA" w:rsidRPr="00F66499">
        <w:rPr>
          <w:noProof/>
          <w:szCs w:val="24"/>
          <w:lang w:val="hr-HR"/>
        </w:rPr>
        <w:t>Davatelj financijskih sredstava</w:t>
      </w:r>
      <w:r w:rsidR="008D4C59" w:rsidRPr="00F66499">
        <w:rPr>
          <w:noProof/>
          <w:szCs w:val="24"/>
          <w:lang w:val="hr-HR"/>
        </w:rPr>
        <w:t xml:space="preserve"> ima mogućnost ažuriranja ovog indikativnog kalendara. Obavijest o tome, kao i ažurirana tablica, objavit će se na </w:t>
      </w:r>
      <w:r w:rsidR="006B0E08">
        <w:rPr>
          <w:noProof/>
          <w:szCs w:val="24"/>
          <w:lang w:val="hr-HR"/>
        </w:rPr>
        <w:t>internetskoj stranici</w:t>
      </w:r>
      <w:r w:rsidR="006C5EE0">
        <w:rPr>
          <w:noProof/>
          <w:szCs w:val="24"/>
          <w:lang w:val="hr-HR"/>
        </w:rPr>
        <w:t xml:space="preserve"> Općine Križ</w:t>
      </w:r>
      <w:r w:rsidR="008D4C59" w:rsidRPr="00F66499">
        <w:rPr>
          <w:noProof/>
          <w:szCs w:val="24"/>
          <w:lang w:val="hr-HR"/>
        </w:rPr>
        <w:t xml:space="preserve">: </w:t>
      </w:r>
      <w:hyperlink r:id="rId11" w:history="1">
        <w:r w:rsidR="00850E7E" w:rsidRPr="00F66499">
          <w:rPr>
            <w:rStyle w:val="Hiperveza"/>
            <w:szCs w:val="24"/>
            <w:lang w:val="hr-HR"/>
          </w:rPr>
          <w:t>www.opcina-kriz.hr</w:t>
        </w:r>
      </w:hyperlink>
    </w:p>
    <w:p w14:paraId="3A88AD21" w14:textId="2D35051D" w:rsidR="00EA6C74" w:rsidRPr="00F66499" w:rsidRDefault="00EA6C74" w:rsidP="003A1857">
      <w:pPr>
        <w:jc w:val="both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Temeljem provedene procjene prijava koje su zadovoljile propisane uvjete </w:t>
      </w:r>
      <w:r w:rsidR="006B0E08">
        <w:rPr>
          <w:noProof/>
          <w:szCs w:val="24"/>
          <w:lang w:val="hr-HR"/>
        </w:rPr>
        <w:t>J</w:t>
      </w:r>
      <w:r w:rsidR="001B4796" w:rsidRPr="00F66499">
        <w:rPr>
          <w:noProof/>
          <w:szCs w:val="24"/>
          <w:lang w:val="hr-HR"/>
        </w:rPr>
        <w:t xml:space="preserve">avnog </w:t>
      </w:r>
      <w:r w:rsidR="00A4503F" w:rsidRPr="00F66499">
        <w:rPr>
          <w:szCs w:val="24"/>
          <w:lang w:val="hr-HR"/>
        </w:rPr>
        <w:t>n</w:t>
      </w:r>
      <w:r w:rsidR="00724AA0" w:rsidRPr="00F66499">
        <w:rPr>
          <w:szCs w:val="24"/>
          <w:lang w:val="hr-HR"/>
        </w:rPr>
        <w:t>atječaj</w:t>
      </w:r>
      <w:r w:rsidRPr="00F66499">
        <w:rPr>
          <w:noProof/>
          <w:szCs w:val="24"/>
          <w:lang w:val="hr-HR"/>
        </w:rPr>
        <w:t xml:space="preserve">a, </w:t>
      </w:r>
      <w:r w:rsidR="001B4796" w:rsidRPr="00F66499">
        <w:rPr>
          <w:szCs w:val="24"/>
          <w:lang w:val="hr-HR"/>
        </w:rPr>
        <w:t xml:space="preserve">Povjerenstvo za ocjenjivanje prijavljenih programa, projekata na Javni natječaj, </w:t>
      </w:r>
      <w:r w:rsidRPr="00F66499">
        <w:rPr>
          <w:noProof/>
          <w:szCs w:val="24"/>
          <w:lang w:val="hr-HR"/>
        </w:rPr>
        <w:t xml:space="preserve">prema broju bodova, sastavlja listu odabranih </w:t>
      </w:r>
      <w:r w:rsidR="00417FD7" w:rsidRPr="00F66499">
        <w:rPr>
          <w:szCs w:val="24"/>
          <w:lang w:val="hr-HR"/>
        </w:rPr>
        <w:t>programa</w:t>
      </w:r>
      <w:r w:rsidR="001B4796" w:rsidRPr="00F66499">
        <w:rPr>
          <w:szCs w:val="24"/>
          <w:lang w:val="hr-HR"/>
        </w:rPr>
        <w:t xml:space="preserve">, </w:t>
      </w:r>
      <w:r w:rsidR="00417FD7" w:rsidRPr="00F66499">
        <w:rPr>
          <w:szCs w:val="24"/>
          <w:lang w:val="hr-HR"/>
        </w:rPr>
        <w:t xml:space="preserve">projekata </w:t>
      </w:r>
      <w:r w:rsidRPr="00F66499">
        <w:rPr>
          <w:noProof/>
          <w:szCs w:val="24"/>
          <w:lang w:val="hr-HR"/>
        </w:rPr>
        <w:t xml:space="preserve">te </w:t>
      </w:r>
      <w:r w:rsidRPr="00F66499">
        <w:rPr>
          <w:szCs w:val="24"/>
          <w:lang w:val="hr-HR"/>
        </w:rPr>
        <w:t>Općinskom načelniku Općine Križ</w:t>
      </w:r>
      <w:r w:rsidRPr="00F66499">
        <w:rPr>
          <w:noProof/>
          <w:szCs w:val="24"/>
          <w:lang w:val="hr-HR"/>
        </w:rPr>
        <w:t xml:space="preserve"> daje nacrt prijedloga za odobravanje financijskih sredstava.</w:t>
      </w:r>
    </w:p>
    <w:p w14:paraId="28668D9A" w14:textId="77777777" w:rsidR="00EA6C74" w:rsidRPr="00F66499" w:rsidRDefault="00EA6C74" w:rsidP="003A1857">
      <w:pPr>
        <w:jc w:val="both"/>
        <w:rPr>
          <w:noProof/>
          <w:szCs w:val="24"/>
          <w:lang w:val="hr-HR"/>
        </w:rPr>
      </w:pPr>
    </w:p>
    <w:p w14:paraId="6B044138" w14:textId="06F81140" w:rsidR="001B73B3" w:rsidRDefault="00EA6C74" w:rsidP="003A1857">
      <w:pPr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Na temelju provedenog postupka ocjenjivanja </w:t>
      </w:r>
      <w:r w:rsidR="00417FD7" w:rsidRPr="00F66499">
        <w:rPr>
          <w:szCs w:val="24"/>
          <w:lang w:val="hr-HR"/>
        </w:rPr>
        <w:t>programa</w:t>
      </w:r>
      <w:r w:rsidR="001B4796" w:rsidRPr="00F66499">
        <w:rPr>
          <w:szCs w:val="24"/>
          <w:lang w:val="hr-HR"/>
        </w:rPr>
        <w:t xml:space="preserve">, </w:t>
      </w:r>
      <w:r w:rsidR="00417FD7" w:rsidRPr="00F66499">
        <w:rPr>
          <w:szCs w:val="24"/>
          <w:lang w:val="hr-HR"/>
        </w:rPr>
        <w:t>projek</w:t>
      </w:r>
      <w:r w:rsidR="00385A1D" w:rsidRPr="00F66499">
        <w:rPr>
          <w:szCs w:val="24"/>
          <w:lang w:val="hr-HR"/>
        </w:rPr>
        <w:t>a</w:t>
      </w:r>
      <w:r w:rsidR="00417FD7" w:rsidRPr="00F66499">
        <w:rPr>
          <w:szCs w:val="24"/>
          <w:lang w:val="hr-HR"/>
        </w:rPr>
        <w:t>ta</w:t>
      </w:r>
      <w:r w:rsidRPr="00F66499">
        <w:rPr>
          <w:szCs w:val="24"/>
          <w:lang w:val="hr-HR"/>
        </w:rPr>
        <w:t xml:space="preserve">, Općinski načelnik Općine Križ donosi Odluku o raspodjeli sredstava za dodjelu financijske potpore </w:t>
      </w:r>
      <w:proofErr w:type="spellStart"/>
      <w:r w:rsidR="00F85507">
        <w:rPr>
          <w:bCs/>
          <w:szCs w:val="24"/>
        </w:rPr>
        <w:t>udrugama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i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drugim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neprofitnim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organizacijama</w:t>
      </w:r>
      <w:proofErr w:type="spellEnd"/>
      <w:r w:rsidR="00F85507">
        <w:rPr>
          <w:bCs/>
          <w:szCs w:val="24"/>
        </w:rPr>
        <w:t xml:space="preserve"> u </w:t>
      </w:r>
      <w:proofErr w:type="spellStart"/>
      <w:r w:rsidR="00F85507">
        <w:rPr>
          <w:bCs/>
          <w:szCs w:val="24"/>
        </w:rPr>
        <w:t>području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kulture</w:t>
      </w:r>
      <w:proofErr w:type="spellEnd"/>
      <w:r w:rsidR="00F85507">
        <w:rPr>
          <w:b/>
          <w:szCs w:val="24"/>
        </w:rPr>
        <w:t xml:space="preserve"> </w:t>
      </w:r>
      <w:r w:rsidR="00F85507">
        <w:rPr>
          <w:bCs/>
          <w:noProof/>
          <w:szCs w:val="24"/>
          <w:lang w:eastAsia="hr-HR"/>
        </w:rPr>
        <w:t>od značaja za Općinu Križ</w:t>
      </w:r>
      <w:r w:rsidR="00F85507">
        <w:rPr>
          <w:bCs/>
          <w:szCs w:val="24"/>
          <w:lang w:eastAsia="hr-HR"/>
        </w:rPr>
        <w:t xml:space="preserve"> u 202</w:t>
      </w:r>
      <w:r w:rsidR="002A7B78">
        <w:rPr>
          <w:bCs/>
          <w:szCs w:val="24"/>
          <w:lang w:eastAsia="hr-HR"/>
        </w:rPr>
        <w:t>6</w:t>
      </w:r>
      <w:r w:rsidR="00F85507">
        <w:rPr>
          <w:bCs/>
          <w:szCs w:val="24"/>
          <w:lang w:eastAsia="hr-HR"/>
        </w:rPr>
        <w:t xml:space="preserve">. </w:t>
      </w:r>
      <w:proofErr w:type="spellStart"/>
      <w:r w:rsidR="00AA6DDE" w:rsidRPr="00AA6DDE">
        <w:rPr>
          <w:bCs/>
          <w:szCs w:val="24"/>
        </w:rPr>
        <w:t>godini</w:t>
      </w:r>
      <w:proofErr w:type="spellEnd"/>
      <w:r w:rsidRPr="00F66499">
        <w:rPr>
          <w:szCs w:val="24"/>
          <w:lang w:val="hr-HR"/>
        </w:rPr>
        <w:t>.</w:t>
      </w:r>
      <w:bookmarkStart w:id="32" w:name="_Toc419712064"/>
    </w:p>
    <w:p w14:paraId="75BA6E82" w14:textId="77777777" w:rsidR="00405A86" w:rsidRDefault="00405A86" w:rsidP="003A1857">
      <w:pPr>
        <w:jc w:val="both"/>
        <w:rPr>
          <w:szCs w:val="24"/>
          <w:lang w:val="hr-HR"/>
        </w:rPr>
      </w:pPr>
    </w:p>
    <w:p w14:paraId="73B8A781" w14:textId="77777777" w:rsidR="00F85507" w:rsidRPr="00F66499" w:rsidRDefault="00F85507" w:rsidP="003A1857">
      <w:pPr>
        <w:jc w:val="both"/>
        <w:rPr>
          <w:szCs w:val="24"/>
          <w:lang w:val="hr-HR"/>
        </w:rPr>
      </w:pPr>
    </w:p>
    <w:p w14:paraId="576BE45B" w14:textId="3968D45B" w:rsidR="00EA6C74" w:rsidRPr="009A6FF7" w:rsidRDefault="00EA6C74" w:rsidP="009A6FF7">
      <w:pPr>
        <w:numPr>
          <w:ilvl w:val="0"/>
          <w:numId w:val="21"/>
        </w:numPr>
        <w:jc w:val="both"/>
        <w:rPr>
          <w:b/>
          <w:bCs/>
          <w:lang w:val="hr-HR"/>
        </w:rPr>
      </w:pPr>
      <w:r w:rsidRPr="00F66499">
        <w:rPr>
          <w:rStyle w:val="Naglaeno"/>
          <w:lang w:val="hr-HR"/>
        </w:rPr>
        <w:lastRenderedPageBreak/>
        <w:t>POPIS DOKUMENTACIJE</w:t>
      </w:r>
      <w:bookmarkEnd w:id="32"/>
      <w:r w:rsidR="009A6FF7">
        <w:rPr>
          <w:rStyle w:val="Naglaeno"/>
          <w:lang w:val="hr-HR"/>
        </w:rPr>
        <w:t xml:space="preserve"> </w:t>
      </w:r>
      <w:r w:rsidR="00C76E41">
        <w:rPr>
          <w:rStyle w:val="Naglaeno"/>
          <w:lang w:val="hr-HR"/>
        </w:rPr>
        <w:t xml:space="preserve">UZ </w:t>
      </w:r>
      <w:r w:rsidR="009A6FF7">
        <w:rPr>
          <w:rStyle w:val="Naglaeno"/>
          <w:lang w:val="hr-HR"/>
        </w:rPr>
        <w:t>OBJAVLJENI JAVNI NATJEČAJ</w:t>
      </w:r>
      <w:bookmarkStart w:id="33" w:name="_Toc40507657"/>
      <w:bookmarkStart w:id="34" w:name="_Hlk212630548"/>
      <w:r w:rsidRPr="009A6FF7">
        <w:rPr>
          <w:b/>
          <w:smallCaps/>
          <w:noProof/>
          <w:szCs w:val="24"/>
          <w:lang w:val="hr-HR"/>
        </w:rPr>
        <w:t xml:space="preserve"> </w:t>
      </w:r>
    </w:p>
    <w:p w14:paraId="12D5FDD1" w14:textId="77777777" w:rsidR="009A6FF7" w:rsidRPr="009A6FF7" w:rsidRDefault="009A6FF7" w:rsidP="009A6FF7">
      <w:pPr>
        <w:ind w:left="360"/>
        <w:jc w:val="both"/>
        <w:rPr>
          <w:b/>
          <w:bCs/>
          <w:lang w:val="hr-HR"/>
        </w:rPr>
      </w:pPr>
    </w:p>
    <w:p w14:paraId="67A29740" w14:textId="77777777" w:rsidR="00EA6C74" w:rsidRPr="00F66499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bookmarkStart w:id="35" w:name="_Toc40507661"/>
      <w:bookmarkEnd w:id="33"/>
      <w:r w:rsidRPr="00F66499">
        <w:rPr>
          <w:noProof/>
          <w:szCs w:val="24"/>
          <w:lang w:val="hr-HR"/>
        </w:rPr>
        <w:t>Obrazac izjave o nepostojanju dvostrukog financiranja</w:t>
      </w:r>
    </w:p>
    <w:p w14:paraId="63915467" w14:textId="77777777" w:rsidR="009C75BC" w:rsidRPr="00F66499" w:rsidRDefault="009C75BC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>Obrazac izjave o nekažnjavanju</w:t>
      </w:r>
    </w:p>
    <w:p w14:paraId="595FF1AC" w14:textId="58D9479A" w:rsidR="009C75BC" w:rsidRDefault="009C75BC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>Obrazac izjave o nepostojanju duga</w:t>
      </w:r>
    </w:p>
    <w:p w14:paraId="229CC41A" w14:textId="299A9285" w:rsidR="009A6FF7" w:rsidRPr="00F66499" w:rsidRDefault="009A6FF7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Obrazac izjave o partnerstvu</w:t>
      </w:r>
    </w:p>
    <w:p w14:paraId="50C72FCC" w14:textId="46FAD30E" w:rsidR="00EA6C74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>Obrazac za ocjenu kvalitete</w:t>
      </w:r>
    </w:p>
    <w:p w14:paraId="1F7F8EEA" w14:textId="618FE8F0" w:rsidR="00405A86" w:rsidRPr="00F66499" w:rsidRDefault="00405A86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Upute za prijavitelje</w:t>
      </w:r>
    </w:p>
    <w:p w14:paraId="6FCE8570" w14:textId="77777777" w:rsidR="00F878A5" w:rsidRDefault="00F878A5" w:rsidP="0097409C">
      <w:pPr>
        <w:snapToGrid w:val="0"/>
        <w:jc w:val="both"/>
        <w:rPr>
          <w:szCs w:val="24"/>
          <w:lang w:val="hr-HR"/>
        </w:rPr>
      </w:pPr>
      <w:bookmarkStart w:id="36" w:name="_Hlk185837629"/>
    </w:p>
    <w:p w14:paraId="5C4D3A0E" w14:textId="77777777" w:rsidR="00F878A5" w:rsidRDefault="00F878A5" w:rsidP="0097409C">
      <w:pPr>
        <w:snapToGrid w:val="0"/>
        <w:jc w:val="both"/>
        <w:rPr>
          <w:i/>
          <w:iCs/>
          <w:szCs w:val="24"/>
          <w:lang w:val="hr-HR"/>
        </w:rPr>
      </w:pPr>
    </w:p>
    <w:p w14:paraId="491405FA" w14:textId="60E21505" w:rsidR="003B0036" w:rsidRPr="00A27D73" w:rsidRDefault="00A27D73" w:rsidP="0097409C">
      <w:pPr>
        <w:snapToGrid w:val="0"/>
        <w:jc w:val="both"/>
        <w:rPr>
          <w:szCs w:val="24"/>
          <w:lang w:val="hr-HR"/>
        </w:rPr>
      </w:pPr>
      <w:r w:rsidRPr="00A27D73">
        <w:rPr>
          <w:i/>
          <w:iCs/>
          <w:szCs w:val="24"/>
          <w:lang w:val="hr-HR"/>
        </w:rPr>
        <w:t>U</w:t>
      </w:r>
      <w:r w:rsidRPr="00A27D73">
        <w:rPr>
          <w:i/>
          <w:iCs/>
          <w:noProof/>
          <w:szCs w:val="24"/>
          <w:lang w:val="hr-HR"/>
        </w:rPr>
        <w:t>koliko je prijavitelj ostvario sredstva Općine Križ u 202</w:t>
      </w:r>
      <w:r w:rsidR="002A7B78">
        <w:rPr>
          <w:i/>
          <w:iCs/>
          <w:noProof/>
          <w:szCs w:val="24"/>
          <w:lang w:val="hr-HR"/>
        </w:rPr>
        <w:t>5</w:t>
      </w:r>
      <w:r w:rsidRPr="00A27D73">
        <w:rPr>
          <w:i/>
          <w:iCs/>
          <w:noProof/>
          <w:szCs w:val="24"/>
          <w:lang w:val="hr-HR"/>
        </w:rPr>
        <w:t>. godini, mora u roku iz potpisanog/potpisanih ugovora u protekloj godini, dostaviti izvješće o izvršenom programu, projektu za 202</w:t>
      </w:r>
      <w:r w:rsidR="002A7B78">
        <w:rPr>
          <w:i/>
          <w:iCs/>
          <w:noProof/>
          <w:szCs w:val="24"/>
          <w:lang w:val="hr-HR"/>
        </w:rPr>
        <w:t>5</w:t>
      </w:r>
      <w:r w:rsidRPr="00A27D73">
        <w:rPr>
          <w:i/>
          <w:iCs/>
          <w:noProof/>
          <w:szCs w:val="24"/>
          <w:lang w:val="hr-HR"/>
        </w:rPr>
        <w:t>. godinu. Ako izvješće nije dostavljeno u roku i nije prihvaćeno od strane Općine Križ, prijavitelj gubi pravo sklapanja Ugovora s Općinom Križ temeljem ovog Javnog natječaja.</w:t>
      </w:r>
    </w:p>
    <w:bookmarkEnd w:id="34"/>
    <w:p w14:paraId="1B99B97C" w14:textId="229FB97F" w:rsidR="00A27D73" w:rsidRPr="00EE0744" w:rsidRDefault="00A27D73" w:rsidP="002A7B78">
      <w:pPr>
        <w:ind w:left="360"/>
        <w:rPr>
          <w:noProof/>
          <w:szCs w:val="24"/>
        </w:rPr>
      </w:pPr>
      <w:r>
        <w:rPr>
          <w:b/>
          <w:bCs/>
          <w:szCs w:val="24"/>
          <w:lang w:val="hr-HR"/>
        </w:rPr>
        <w:t xml:space="preserve">    </w:t>
      </w:r>
    </w:p>
    <w:bookmarkEnd w:id="36"/>
    <w:p w14:paraId="2CC877B6" w14:textId="188403FD" w:rsidR="00EA6C74" w:rsidRPr="004C5245" w:rsidRDefault="00EA6C74" w:rsidP="003A1857">
      <w:pPr>
        <w:spacing w:after="240"/>
        <w:rPr>
          <w:bCs/>
          <w:noProof/>
          <w:szCs w:val="24"/>
          <w:lang w:val="hr-HR"/>
        </w:rPr>
      </w:pPr>
      <w:r w:rsidRPr="00F66499">
        <w:rPr>
          <w:b/>
          <w:smallCaps/>
          <w:noProof/>
          <w:szCs w:val="24"/>
          <w:lang w:val="hr-HR"/>
        </w:rPr>
        <w:t>DODATNA DOKUMENTACIJA</w:t>
      </w:r>
    </w:p>
    <w:bookmarkEnd w:id="35"/>
    <w:p w14:paraId="21A55EA1" w14:textId="421120CE" w:rsidR="006A1EFD" w:rsidRPr="004C5245" w:rsidRDefault="006A1EFD" w:rsidP="002A7B78">
      <w:pPr>
        <w:spacing w:after="240"/>
        <w:jc w:val="both"/>
        <w:rPr>
          <w:bCs/>
          <w:szCs w:val="24"/>
          <w:lang w:val="hr-HR"/>
        </w:rPr>
      </w:pPr>
      <w:r w:rsidRPr="004C5245">
        <w:rPr>
          <w:bCs/>
          <w:szCs w:val="24"/>
          <w:lang w:val="hr-HR"/>
        </w:rPr>
        <w:t xml:space="preserve">Programa javnih potreba u kulturi na području Općine Križ u </w:t>
      </w:r>
      <w:r w:rsidR="00D1633E" w:rsidRPr="004C5245">
        <w:rPr>
          <w:bCs/>
          <w:szCs w:val="24"/>
          <w:lang w:val="hr-HR"/>
        </w:rPr>
        <w:t>202</w:t>
      </w:r>
      <w:r w:rsidR="002A7B78" w:rsidRPr="004C5245">
        <w:rPr>
          <w:bCs/>
          <w:szCs w:val="24"/>
          <w:lang w:val="hr-HR"/>
        </w:rPr>
        <w:t>6</w:t>
      </w:r>
      <w:r w:rsidR="00BC605B" w:rsidRPr="004C5245">
        <w:rPr>
          <w:bCs/>
          <w:szCs w:val="24"/>
          <w:lang w:val="hr-HR"/>
        </w:rPr>
        <w:t>.</w:t>
      </w:r>
      <w:r w:rsidRPr="004C5245">
        <w:rPr>
          <w:bCs/>
          <w:szCs w:val="24"/>
          <w:lang w:val="hr-HR"/>
        </w:rPr>
        <w:t xml:space="preserve"> godini (“Glasn</w:t>
      </w:r>
      <w:r w:rsidR="005D24E6" w:rsidRPr="004C5245">
        <w:rPr>
          <w:bCs/>
          <w:szCs w:val="24"/>
          <w:lang w:val="hr-HR"/>
        </w:rPr>
        <w:t>ik Zagrebačke županije”</w:t>
      </w:r>
      <w:r w:rsidR="009C75BC" w:rsidRPr="004C5245">
        <w:rPr>
          <w:bCs/>
          <w:szCs w:val="24"/>
          <w:lang w:val="hr-HR"/>
        </w:rPr>
        <w:t xml:space="preserve"> br</w:t>
      </w:r>
      <w:r w:rsidR="009E340D" w:rsidRPr="004C5245">
        <w:rPr>
          <w:bCs/>
          <w:szCs w:val="24"/>
          <w:lang w:val="hr-HR"/>
        </w:rPr>
        <w:t>.</w:t>
      </w:r>
      <w:r w:rsidR="009C75BC" w:rsidRPr="004C5245">
        <w:rPr>
          <w:bCs/>
          <w:szCs w:val="24"/>
          <w:lang w:val="hr-HR"/>
        </w:rPr>
        <w:t xml:space="preserve"> </w:t>
      </w:r>
      <w:r w:rsidR="00F66499" w:rsidRPr="004C5245">
        <w:rPr>
          <w:bCs/>
          <w:szCs w:val="24"/>
          <w:lang w:val="hr-HR"/>
        </w:rPr>
        <w:t>5</w:t>
      </w:r>
      <w:r w:rsidR="004C5245" w:rsidRPr="004C5245">
        <w:rPr>
          <w:bCs/>
          <w:szCs w:val="24"/>
          <w:lang w:val="hr-HR"/>
        </w:rPr>
        <w:t>1</w:t>
      </w:r>
      <w:r w:rsidR="009C75BC" w:rsidRPr="004C5245">
        <w:rPr>
          <w:bCs/>
          <w:szCs w:val="24"/>
          <w:lang w:val="hr-HR"/>
        </w:rPr>
        <w:t>/</w:t>
      </w:r>
      <w:r w:rsidR="00E20706" w:rsidRPr="004C5245">
        <w:rPr>
          <w:bCs/>
          <w:szCs w:val="24"/>
          <w:lang w:val="hr-HR"/>
        </w:rPr>
        <w:t>2</w:t>
      </w:r>
      <w:r w:rsidR="004C5245" w:rsidRPr="004C5245">
        <w:rPr>
          <w:bCs/>
          <w:szCs w:val="24"/>
          <w:lang w:val="hr-HR"/>
        </w:rPr>
        <w:t>5</w:t>
      </w:r>
      <w:r w:rsidRPr="004C5245">
        <w:rPr>
          <w:bCs/>
          <w:szCs w:val="24"/>
          <w:lang w:val="hr-HR"/>
        </w:rPr>
        <w:t>.)</w:t>
      </w:r>
    </w:p>
    <w:p w14:paraId="602C1456" w14:textId="7B486BEF" w:rsidR="009C75BC" w:rsidRPr="004C5245" w:rsidRDefault="00EA6C74" w:rsidP="002A7B78">
      <w:pPr>
        <w:spacing w:after="240"/>
        <w:jc w:val="both"/>
        <w:rPr>
          <w:bCs/>
          <w:szCs w:val="24"/>
          <w:lang w:val="hr-HR"/>
        </w:rPr>
      </w:pPr>
      <w:r w:rsidRPr="004C5245">
        <w:rPr>
          <w:bCs/>
          <w:szCs w:val="24"/>
          <w:lang w:val="hr-HR"/>
        </w:rPr>
        <w:t>O</w:t>
      </w:r>
      <w:r w:rsidR="001B4796" w:rsidRPr="004C5245">
        <w:rPr>
          <w:bCs/>
          <w:szCs w:val="24"/>
          <w:lang w:val="hr-HR"/>
        </w:rPr>
        <w:t xml:space="preserve">dluka </w:t>
      </w:r>
      <w:r w:rsidR="003B0036" w:rsidRPr="004C5245">
        <w:rPr>
          <w:bCs/>
          <w:szCs w:val="24"/>
        </w:rPr>
        <w:t xml:space="preserve">o </w:t>
      </w:r>
      <w:proofErr w:type="spellStart"/>
      <w:r w:rsidR="003B0036" w:rsidRPr="004C5245">
        <w:rPr>
          <w:bCs/>
          <w:szCs w:val="24"/>
        </w:rPr>
        <w:t>načinu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raspodjele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novčanih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sredstava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iz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Proračuna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Općine</w:t>
      </w:r>
      <w:proofErr w:type="spellEnd"/>
      <w:r w:rsidR="003B0036" w:rsidRPr="004C5245">
        <w:rPr>
          <w:bCs/>
          <w:szCs w:val="24"/>
        </w:rPr>
        <w:t xml:space="preserve"> Križ za 202</w:t>
      </w:r>
      <w:r w:rsidR="002A7B78" w:rsidRPr="004C5245">
        <w:rPr>
          <w:bCs/>
          <w:szCs w:val="24"/>
        </w:rPr>
        <w:t>6</w:t>
      </w:r>
      <w:r w:rsidR="003B0036" w:rsidRPr="004C5245">
        <w:rPr>
          <w:bCs/>
          <w:szCs w:val="24"/>
        </w:rPr>
        <w:t xml:space="preserve">. </w:t>
      </w:r>
      <w:proofErr w:type="spellStart"/>
      <w:r w:rsidR="003B0036" w:rsidRPr="004C5245">
        <w:rPr>
          <w:bCs/>
          <w:szCs w:val="24"/>
        </w:rPr>
        <w:t>godinu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namijenjenih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financiranju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programa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i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projekata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od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interesa</w:t>
      </w:r>
      <w:proofErr w:type="spellEnd"/>
      <w:r w:rsidR="003B0036" w:rsidRPr="004C5245">
        <w:rPr>
          <w:bCs/>
          <w:szCs w:val="24"/>
        </w:rPr>
        <w:t xml:space="preserve"> za opće dobro </w:t>
      </w:r>
      <w:proofErr w:type="spellStart"/>
      <w:r w:rsidR="003B0036" w:rsidRPr="004C5245">
        <w:rPr>
          <w:bCs/>
          <w:szCs w:val="24"/>
        </w:rPr>
        <w:t>koje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provode</w:t>
      </w:r>
      <w:proofErr w:type="spellEnd"/>
      <w:r w:rsidR="003B0036" w:rsidRPr="004C5245">
        <w:rPr>
          <w:bCs/>
          <w:szCs w:val="24"/>
        </w:rPr>
        <w:t xml:space="preserve"> udruge </w:t>
      </w:r>
      <w:bookmarkStart w:id="37" w:name="_Hlk148683594"/>
      <w:proofErr w:type="spellStart"/>
      <w:r w:rsidR="003B0036" w:rsidRPr="004C5245">
        <w:rPr>
          <w:bCs/>
          <w:szCs w:val="24"/>
        </w:rPr>
        <w:t>i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druge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neprofitne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organizacije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civilnog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društva</w:t>
      </w:r>
      <w:proofErr w:type="spellEnd"/>
      <w:r w:rsidR="003B0036" w:rsidRPr="004C5245">
        <w:rPr>
          <w:bCs/>
          <w:szCs w:val="24"/>
        </w:rPr>
        <w:t xml:space="preserve"> u </w:t>
      </w:r>
      <w:proofErr w:type="spellStart"/>
      <w:r w:rsidR="003B0036" w:rsidRPr="004C5245">
        <w:rPr>
          <w:bCs/>
          <w:szCs w:val="24"/>
        </w:rPr>
        <w:t>području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kulture</w:t>
      </w:r>
      <w:proofErr w:type="spellEnd"/>
      <w:r w:rsidR="003B0036" w:rsidRPr="004C5245">
        <w:rPr>
          <w:bCs/>
          <w:szCs w:val="24"/>
        </w:rPr>
        <w:t xml:space="preserve">, </w:t>
      </w:r>
      <w:proofErr w:type="spellStart"/>
      <w:r w:rsidR="003B0036" w:rsidRPr="004C5245">
        <w:rPr>
          <w:bCs/>
          <w:szCs w:val="24"/>
        </w:rPr>
        <w:t>tehničke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kulture</w:t>
      </w:r>
      <w:proofErr w:type="spellEnd"/>
      <w:r w:rsidR="003B0036" w:rsidRPr="004C5245">
        <w:rPr>
          <w:bCs/>
          <w:szCs w:val="24"/>
        </w:rPr>
        <w:t xml:space="preserve">, </w:t>
      </w:r>
      <w:proofErr w:type="spellStart"/>
      <w:r w:rsidR="003B0036" w:rsidRPr="004C5245">
        <w:rPr>
          <w:bCs/>
          <w:szCs w:val="24"/>
        </w:rPr>
        <w:t>sporta</w:t>
      </w:r>
      <w:proofErr w:type="spellEnd"/>
      <w:r w:rsidR="003B0036" w:rsidRPr="004C5245">
        <w:rPr>
          <w:bCs/>
          <w:szCs w:val="24"/>
        </w:rPr>
        <w:t xml:space="preserve">, </w:t>
      </w:r>
      <w:proofErr w:type="spellStart"/>
      <w:r w:rsidR="003B0036" w:rsidRPr="004C5245">
        <w:rPr>
          <w:bCs/>
          <w:szCs w:val="24"/>
        </w:rPr>
        <w:t>vatrogastva</w:t>
      </w:r>
      <w:proofErr w:type="spellEnd"/>
      <w:r w:rsidR="003B0036" w:rsidRPr="004C5245">
        <w:rPr>
          <w:bCs/>
          <w:szCs w:val="24"/>
        </w:rPr>
        <w:t xml:space="preserve">, </w:t>
      </w:r>
      <w:proofErr w:type="spellStart"/>
      <w:r w:rsidR="003B0036" w:rsidRPr="004C5245">
        <w:rPr>
          <w:bCs/>
          <w:szCs w:val="24"/>
        </w:rPr>
        <w:t>zdravstva</w:t>
      </w:r>
      <w:proofErr w:type="spellEnd"/>
      <w:r w:rsidR="003B0036" w:rsidRPr="004C5245">
        <w:rPr>
          <w:bCs/>
          <w:szCs w:val="24"/>
        </w:rPr>
        <w:t xml:space="preserve">, </w:t>
      </w:r>
      <w:proofErr w:type="spellStart"/>
      <w:r w:rsidR="003B0036" w:rsidRPr="004C5245">
        <w:rPr>
          <w:bCs/>
          <w:szCs w:val="24"/>
        </w:rPr>
        <w:t>socijale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i</w:t>
      </w:r>
      <w:proofErr w:type="spellEnd"/>
      <w:r w:rsidR="003B0036" w:rsidRPr="004C5245">
        <w:rPr>
          <w:bCs/>
          <w:szCs w:val="24"/>
        </w:rPr>
        <w:t xml:space="preserve"> preventive</w:t>
      </w:r>
      <w:bookmarkEnd w:id="37"/>
      <w:r w:rsidR="003B0036" w:rsidRPr="004C5245">
        <w:rPr>
          <w:bCs/>
          <w:szCs w:val="24"/>
        </w:rPr>
        <w:t xml:space="preserve"> („</w:t>
      </w:r>
      <w:proofErr w:type="spellStart"/>
      <w:r w:rsidR="003B0036" w:rsidRPr="004C5245">
        <w:rPr>
          <w:bCs/>
          <w:szCs w:val="24"/>
        </w:rPr>
        <w:t>Glasnik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Zagrebačke</w:t>
      </w:r>
      <w:proofErr w:type="spellEnd"/>
      <w:r w:rsidR="003B0036" w:rsidRPr="004C5245">
        <w:rPr>
          <w:bCs/>
          <w:szCs w:val="24"/>
        </w:rPr>
        <w:t xml:space="preserve"> </w:t>
      </w:r>
      <w:proofErr w:type="spellStart"/>
      <w:r w:rsidR="003B0036" w:rsidRPr="004C5245">
        <w:rPr>
          <w:bCs/>
          <w:szCs w:val="24"/>
        </w:rPr>
        <w:t>županije</w:t>
      </w:r>
      <w:proofErr w:type="spellEnd"/>
      <w:r w:rsidR="003B0036" w:rsidRPr="004C5245">
        <w:rPr>
          <w:bCs/>
          <w:szCs w:val="24"/>
        </w:rPr>
        <w:t xml:space="preserve">” br. </w:t>
      </w:r>
      <w:r w:rsidR="00846163" w:rsidRPr="004C5245">
        <w:rPr>
          <w:bCs/>
          <w:szCs w:val="24"/>
        </w:rPr>
        <w:t>5</w:t>
      </w:r>
      <w:r w:rsidR="004C5245" w:rsidRPr="004C5245">
        <w:rPr>
          <w:bCs/>
          <w:szCs w:val="24"/>
        </w:rPr>
        <w:t>1</w:t>
      </w:r>
      <w:r w:rsidR="003B0036" w:rsidRPr="004C5245">
        <w:rPr>
          <w:bCs/>
          <w:szCs w:val="24"/>
        </w:rPr>
        <w:t>/2</w:t>
      </w:r>
      <w:r w:rsidR="004C5245" w:rsidRPr="004C5245">
        <w:rPr>
          <w:bCs/>
          <w:szCs w:val="24"/>
        </w:rPr>
        <w:t>5</w:t>
      </w:r>
      <w:r w:rsidR="003B0036" w:rsidRPr="004C5245">
        <w:rPr>
          <w:bCs/>
          <w:szCs w:val="24"/>
        </w:rPr>
        <w:t>)</w:t>
      </w:r>
      <w:r w:rsidR="001B4796" w:rsidRPr="004C5245">
        <w:rPr>
          <w:bCs/>
          <w:szCs w:val="24"/>
          <w:lang w:val="hr-HR"/>
        </w:rPr>
        <w:t xml:space="preserve"> </w:t>
      </w:r>
    </w:p>
    <w:p w14:paraId="5555E43C" w14:textId="62671F6C" w:rsidR="00525475" w:rsidRPr="002A7B78" w:rsidRDefault="00181BA4" w:rsidP="002A7B78">
      <w:pPr>
        <w:spacing w:before="240" w:after="240"/>
        <w:jc w:val="both"/>
        <w:rPr>
          <w:bCs/>
          <w:szCs w:val="24"/>
        </w:rPr>
      </w:pPr>
      <w:r w:rsidRPr="002A7B78">
        <w:rPr>
          <w:bCs/>
          <w:szCs w:val="24"/>
        </w:rPr>
        <w:t xml:space="preserve">JAVNI </w:t>
      </w:r>
      <w:r w:rsidR="00724AA0" w:rsidRPr="002A7B78">
        <w:rPr>
          <w:bCs/>
          <w:szCs w:val="24"/>
        </w:rPr>
        <w:t>NATJEČAJ</w:t>
      </w:r>
      <w:r w:rsidRPr="002A7B78">
        <w:rPr>
          <w:bCs/>
          <w:szCs w:val="24"/>
        </w:rPr>
        <w:t xml:space="preserve"> za dodjelu financijske potpore udrugama </w:t>
      </w:r>
      <w:r w:rsidR="003B0036" w:rsidRPr="002A7B78">
        <w:rPr>
          <w:bCs/>
          <w:szCs w:val="24"/>
        </w:rPr>
        <w:t xml:space="preserve">i ustanovama u kulturi </w:t>
      </w:r>
      <w:r w:rsidR="003B0036" w:rsidRPr="002A7B78">
        <w:rPr>
          <w:rFonts w:eastAsia="Calibri"/>
          <w:bCs/>
          <w:noProof/>
          <w:szCs w:val="24"/>
        </w:rPr>
        <w:t>udruženjima i drugim organizacijama kulture i ostalim korisnicima od značaja za Općinu Križ</w:t>
      </w:r>
      <w:r w:rsidR="003B0036" w:rsidRPr="002A7B78">
        <w:rPr>
          <w:bCs/>
          <w:szCs w:val="24"/>
        </w:rPr>
        <w:t xml:space="preserve"> u 202</w:t>
      </w:r>
      <w:r w:rsidR="002A7B78">
        <w:rPr>
          <w:bCs/>
          <w:szCs w:val="24"/>
        </w:rPr>
        <w:t>6</w:t>
      </w:r>
      <w:r w:rsidR="003B0036" w:rsidRPr="002A7B78">
        <w:rPr>
          <w:bCs/>
          <w:szCs w:val="24"/>
        </w:rPr>
        <w:t xml:space="preserve">. godini </w:t>
      </w:r>
    </w:p>
    <w:sectPr w:rsidR="00525475" w:rsidRPr="002A7B78" w:rsidSect="002330A5">
      <w:footerReference w:type="default" r:id="rId12"/>
      <w:footerReference w:type="first" r:id="rId13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6AB4F" w14:textId="77777777" w:rsidR="00235F81" w:rsidRDefault="00235F81">
      <w:r>
        <w:separator/>
      </w:r>
    </w:p>
  </w:endnote>
  <w:endnote w:type="continuationSeparator" w:id="0">
    <w:p w14:paraId="3491B3BA" w14:textId="77777777" w:rsidR="00235F81" w:rsidRDefault="0023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10C4C" w14:textId="77777777" w:rsidR="00FA159D" w:rsidRPr="008D4C59" w:rsidRDefault="00FA159D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="004202AC"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="004202AC" w:rsidRPr="008D4C59">
      <w:rPr>
        <w:noProof/>
        <w:lang w:val="hr-HR"/>
      </w:rPr>
      <w:fldChar w:fldCharType="separate"/>
    </w:r>
    <w:r w:rsidR="005D24E6" w:rsidRPr="005D24E6">
      <w:rPr>
        <w:rFonts w:ascii="Cambria" w:hAnsi="Cambria"/>
        <w:noProof/>
        <w:lang w:val="hr-HR"/>
      </w:rPr>
      <w:t>9</w:t>
    </w:r>
    <w:r w:rsidR="004202AC" w:rsidRPr="008D4C59">
      <w:rPr>
        <w:noProof/>
        <w:lang w:val="hr-HR"/>
      </w:rPr>
      <w:fldChar w:fldCharType="end"/>
    </w:r>
  </w:p>
  <w:p w14:paraId="63018B83" w14:textId="77777777" w:rsidR="00FA159D" w:rsidRPr="008D4C59" w:rsidRDefault="00FA159D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3FF81" w14:textId="77777777" w:rsidR="00FA159D" w:rsidRDefault="00FA159D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14:paraId="7D6DCD21" w14:textId="77777777" w:rsidR="00FA159D" w:rsidRDefault="00FA159D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0FAA1" w14:textId="77777777" w:rsidR="00235F81" w:rsidRDefault="00235F81">
      <w:r>
        <w:separator/>
      </w:r>
    </w:p>
  </w:footnote>
  <w:footnote w:type="continuationSeparator" w:id="0">
    <w:p w14:paraId="4593F733" w14:textId="77777777" w:rsidR="00235F81" w:rsidRDefault="00235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3" w15:restartNumberingAfterBreak="0">
    <w:nsid w:val="0D5763F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782575"/>
    <w:multiLevelType w:val="hybridMultilevel"/>
    <w:tmpl w:val="565457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0D70"/>
    <w:multiLevelType w:val="hybridMultilevel"/>
    <w:tmpl w:val="FE64D1CE"/>
    <w:lvl w:ilvl="0" w:tplc="52A2967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07F8"/>
    <w:multiLevelType w:val="hybridMultilevel"/>
    <w:tmpl w:val="0D2EFABE"/>
    <w:lvl w:ilvl="0" w:tplc="04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0716E8"/>
    <w:multiLevelType w:val="hybridMultilevel"/>
    <w:tmpl w:val="120220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10E3C"/>
    <w:multiLevelType w:val="hybridMultilevel"/>
    <w:tmpl w:val="978A19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93BA4"/>
    <w:multiLevelType w:val="hybridMultilevel"/>
    <w:tmpl w:val="F4226A04"/>
    <w:lvl w:ilvl="0" w:tplc="9C2CB7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855E2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7543FD"/>
    <w:multiLevelType w:val="hybridMultilevel"/>
    <w:tmpl w:val="249278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E43B7"/>
    <w:multiLevelType w:val="hybridMultilevel"/>
    <w:tmpl w:val="2702BC5C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8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1" w15:restartNumberingAfterBreak="0">
    <w:nsid w:val="6241267A"/>
    <w:multiLevelType w:val="hybridMultilevel"/>
    <w:tmpl w:val="9D86A0D2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D1E7D"/>
    <w:multiLevelType w:val="hybridMultilevel"/>
    <w:tmpl w:val="961428E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8A0313"/>
    <w:multiLevelType w:val="hybridMultilevel"/>
    <w:tmpl w:val="5F48B8F0"/>
    <w:lvl w:ilvl="0" w:tplc="FF388E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75ABD"/>
    <w:multiLevelType w:val="hybridMultilevel"/>
    <w:tmpl w:val="9654B624"/>
    <w:lvl w:ilvl="0" w:tplc="7B9A42E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8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12"/>
  </w:num>
  <w:num w:numId="9">
    <w:abstractNumId w:val="17"/>
  </w:num>
  <w:num w:numId="10">
    <w:abstractNumId w:val="20"/>
  </w:num>
  <w:num w:numId="11">
    <w:abstractNumId w:val="10"/>
  </w:num>
  <w:num w:numId="12">
    <w:abstractNumId w:val="5"/>
  </w:num>
  <w:num w:numId="13">
    <w:abstractNumId w:val="26"/>
  </w:num>
  <w:num w:numId="14">
    <w:abstractNumId w:val="25"/>
  </w:num>
  <w:num w:numId="15">
    <w:abstractNumId w:val="13"/>
  </w:num>
  <w:num w:numId="16">
    <w:abstractNumId w:val="22"/>
  </w:num>
  <w:num w:numId="17">
    <w:abstractNumId w:val="4"/>
  </w:num>
  <w:num w:numId="18">
    <w:abstractNumId w:val="8"/>
  </w:num>
  <w:num w:numId="19">
    <w:abstractNumId w:val="16"/>
  </w:num>
  <w:num w:numId="20">
    <w:abstractNumId w:val="21"/>
  </w:num>
  <w:num w:numId="21">
    <w:abstractNumId w:val="24"/>
  </w:num>
  <w:num w:numId="22">
    <w:abstractNumId w:val="6"/>
  </w:num>
  <w:num w:numId="23">
    <w:abstractNumId w:val="3"/>
  </w:num>
  <w:num w:numId="24">
    <w:abstractNumId w:val="23"/>
  </w:num>
  <w:num w:numId="25">
    <w:abstractNumId w:val="9"/>
  </w:num>
  <w:num w:numId="26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749B5"/>
    <w:rsid w:val="00001556"/>
    <w:rsid w:val="000015E7"/>
    <w:rsid w:val="000015FC"/>
    <w:rsid w:val="00001762"/>
    <w:rsid w:val="00003166"/>
    <w:rsid w:val="000031C8"/>
    <w:rsid w:val="00003A7D"/>
    <w:rsid w:val="00004476"/>
    <w:rsid w:val="0000587D"/>
    <w:rsid w:val="00005BA0"/>
    <w:rsid w:val="00006318"/>
    <w:rsid w:val="0001129D"/>
    <w:rsid w:val="00011765"/>
    <w:rsid w:val="000127B4"/>
    <w:rsid w:val="00012C3C"/>
    <w:rsid w:val="00012D9A"/>
    <w:rsid w:val="0001485A"/>
    <w:rsid w:val="000159A3"/>
    <w:rsid w:val="00017F71"/>
    <w:rsid w:val="000204E7"/>
    <w:rsid w:val="00020D31"/>
    <w:rsid w:val="000220E5"/>
    <w:rsid w:val="000227B2"/>
    <w:rsid w:val="000232A9"/>
    <w:rsid w:val="0002503B"/>
    <w:rsid w:val="00025134"/>
    <w:rsid w:val="00026298"/>
    <w:rsid w:val="00026D5B"/>
    <w:rsid w:val="00027881"/>
    <w:rsid w:val="000278EB"/>
    <w:rsid w:val="00027C2F"/>
    <w:rsid w:val="00030A89"/>
    <w:rsid w:val="00030B6A"/>
    <w:rsid w:val="00030BC0"/>
    <w:rsid w:val="00030E42"/>
    <w:rsid w:val="000312D2"/>
    <w:rsid w:val="00031E41"/>
    <w:rsid w:val="00032671"/>
    <w:rsid w:val="00033133"/>
    <w:rsid w:val="00033C42"/>
    <w:rsid w:val="000343E1"/>
    <w:rsid w:val="00034BC8"/>
    <w:rsid w:val="00035BE0"/>
    <w:rsid w:val="00035CB3"/>
    <w:rsid w:val="00035FD4"/>
    <w:rsid w:val="00035FDC"/>
    <w:rsid w:val="00036779"/>
    <w:rsid w:val="0003694C"/>
    <w:rsid w:val="00037085"/>
    <w:rsid w:val="0003772E"/>
    <w:rsid w:val="000403C1"/>
    <w:rsid w:val="000405C5"/>
    <w:rsid w:val="00041441"/>
    <w:rsid w:val="00043EC6"/>
    <w:rsid w:val="00044634"/>
    <w:rsid w:val="00044BD4"/>
    <w:rsid w:val="00045E79"/>
    <w:rsid w:val="00046C46"/>
    <w:rsid w:val="00047C7D"/>
    <w:rsid w:val="00050E48"/>
    <w:rsid w:val="0005169C"/>
    <w:rsid w:val="00051AC1"/>
    <w:rsid w:val="0005233D"/>
    <w:rsid w:val="00053A97"/>
    <w:rsid w:val="00054849"/>
    <w:rsid w:val="00054909"/>
    <w:rsid w:val="00054A34"/>
    <w:rsid w:val="00054B49"/>
    <w:rsid w:val="00054E81"/>
    <w:rsid w:val="000556AE"/>
    <w:rsid w:val="00057E97"/>
    <w:rsid w:val="00060319"/>
    <w:rsid w:val="000603C3"/>
    <w:rsid w:val="00061871"/>
    <w:rsid w:val="00062706"/>
    <w:rsid w:val="00062A91"/>
    <w:rsid w:val="000638B5"/>
    <w:rsid w:val="00063A68"/>
    <w:rsid w:val="00063BFB"/>
    <w:rsid w:val="0006488E"/>
    <w:rsid w:val="000648BB"/>
    <w:rsid w:val="00065311"/>
    <w:rsid w:val="00067591"/>
    <w:rsid w:val="00067A85"/>
    <w:rsid w:val="0007107B"/>
    <w:rsid w:val="00071418"/>
    <w:rsid w:val="000718DC"/>
    <w:rsid w:val="00071D75"/>
    <w:rsid w:val="000734D6"/>
    <w:rsid w:val="000735EC"/>
    <w:rsid w:val="0007408E"/>
    <w:rsid w:val="000745FC"/>
    <w:rsid w:val="0007519A"/>
    <w:rsid w:val="0007546C"/>
    <w:rsid w:val="0007613C"/>
    <w:rsid w:val="00077BB8"/>
    <w:rsid w:val="00081B91"/>
    <w:rsid w:val="000842B5"/>
    <w:rsid w:val="000843E0"/>
    <w:rsid w:val="000853AA"/>
    <w:rsid w:val="0008570E"/>
    <w:rsid w:val="0008672E"/>
    <w:rsid w:val="00086943"/>
    <w:rsid w:val="000869CA"/>
    <w:rsid w:val="00087373"/>
    <w:rsid w:val="00090D54"/>
    <w:rsid w:val="00090DEA"/>
    <w:rsid w:val="000919FB"/>
    <w:rsid w:val="00092920"/>
    <w:rsid w:val="00093C1F"/>
    <w:rsid w:val="00093DA8"/>
    <w:rsid w:val="00094886"/>
    <w:rsid w:val="00094BC4"/>
    <w:rsid w:val="00095C5E"/>
    <w:rsid w:val="00096BE6"/>
    <w:rsid w:val="00097401"/>
    <w:rsid w:val="00097B47"/>
    <w:rsid w:val="000A2442"/>
    <w:rsid w:val="000A3086"/>
    <w:rsid w:val="000A3E36"/>
    <w:rsid w:val="000A4055"/>
    <w:rsid w:val="000A495B"/>
    <w:rsid w:val="000B0937"/>
    <w:rsid w:val="000B21CB"/>
    <w:rsid w:val="000B2496"/>
    <w:rsid w:val="000B24FE"/>
    <w:rsid w:val="000B2A3D"/>
    <w:rsid w:val="000B327F"/>
    <w:rsid w:val="000B5BD4"/>
    <w:rsid w:val="000B5DC2"/>
    <w:rsid w:val="000B5E3D"/>
    <w:rsid w:val="000B772B"/>
    <w:rsid w:val="000B7AC2"/>
    <w:rsid w:val="000B7C80"/>
    <w:rsid w:val="000C00BF"/>
    <w:rsid w:val="000C024F"/>
    <w:rsid w:val="000C0AD6"/>
    <w:rsid w:val="000C183F"/>
    <w:rsid w:val="000C251A"/>
    <w:rsid w:val="000C2E1F"/>
    <w:rsid w:val="000C4252"/>
    <w:rsid w:val="000C6140"/>
    <w:rsid w:val="000C6593"/>
    <w:rsid w:val="000C73A7"/>
    <w:rsid w:val="000D240A"/>
    <w:rsid w:val="000D2543"/>
    <w:rsid w:val="000D4F10"/>
    <w:rsid w:val="000D52EB"/>
    <w:rsid w:val="000D5F55"/>
    <w:rsid w:val="000D6A21"/>
    <w:rsid w:val="000D73A1"/>
    <w:rsid w:val="000E123D"/>
    <w:rsid w:val="000E1551"/>
    <w:rsid w:val="000E2E9C"/>
    <w:rsid w:val="000E3294"/>
    <w:rsid w:val="000E32B1"/>
    <w:rsid w:val="000E4F1C"/>
    <w:rsid w:val="000E76E9"/>
    <w:rsid w:val="000E78B1"/>
    <w:rsid w:val="000F00B5"/>
    <w:rsid w:val="000F01B8"/>
    <w:rsid w:val="000F22BC"/>
    <w:rsid w:val="000F5215"/>
    <w:rsid w:val="00100003"/>
    <w:rsid w:val="0010008D"/>
    <w:rsid w:val="001003C5"/>
    <w:rsid w:val="00100C6B"/>
    <w:rsid w:val="00100E22"/>
    <w:rsid w:val="00100FAC"/>
    <w:rsid w:val="00101B6B"/>
    <w:rsid w:val="00101E54"/>
    <w:rsid w:val="001037F6"/>
    <w:rsid w:val="00106125"/>
    <w:rsid w:val="00112E4F"/>
    <w:rsid w:val="00113CCE"/>
    <w:rsid w:val="0011593B"/>
    <w:rsid w:val="00116266"/>
    <w:rsid w:val="001162F0"/>
    <w:rsid w:val="00117009"/>
    <w:rsid w:val="00117317"/>
    <w:rsid w:val="0011767A"/>
    <w:rsid w:val="001178DC"/>
    <w:rsid w:val="00120B93"/>
    <w:rsid w:val="00121CA0"/>
    <w:rsid w:val="00122B03"/>
    <w:rsid w:val="001232A6"/>
    <w:rsid w:val="001236BA"/>
    <w:rsid w:val="00124239"/>
    <w:rsid w:val="00124C35"/>
    <w:rsid w:val="00124FE8"/>
    <w:rsid w:val="00125A1D"/>
    <w:rsid w:val="00130D6D"/>
    <w:rsid w:val="00132AD6"/>
    <w:rsid w:val="00132E55"/>
    <w:rsid w:val="00133F54"/>
    <w:rsid w:val="0013435B"/>
    <w:rsid w:val="001360A6"/>
    <w:rsid w:val="00136AD0"/>
    <w:rsid w:val="00136E96"/>
    <w:rsid w:val="00137243"/>
    <w:rsid w:val="00137642"/>
    <w:rsid w:val="00137CE9"/>
    <w:rsid w:val="00140830"/>
    <w:rsid w:val="001417E5"/>
    <w:rsid w:val="0014398F"/>
    <w:rsid w:val="00143E05"/>
    <w:rsid w:val="00144099"/>
    <w:rsid w:val="00145E29"/>
    <w:rsid w:val="0014648A"/>
    <w:rsid w:val="0014692E"/>
    <w:rsid w:val="001475E4"/>
    <w:rsid w:val="00147ECE"/>
    <w:rsid w:val="001507E7"/>
    <w:rsid w:val="0015262F"/>
    <w:rsid w:val="00153C75"/>
    <w:rsid w:val="00154C34"/>
    <w:rsid w:val="001561E0"/>
    <w:rsid w:val="001566CE"/>
    <w:rsid w:val="00157648"/>
    <w:rsid w:val="00157AF3"/>
    <w:rsid w:val="00160781"/>
    <w:rsid w:val="00160CEB"/>
    <w:rsid w:val="00161C69"/>
    <w:rsid w:val="00162AFD"/>
    <w:rsid w:val="001640CB"/>
    <w:rsid w:val="00164B30"/>
    <w:rsid w:val="001664B1"/>
    <w:rsid w:val="00166772"/>
    <w:rsid w:val="00170625"/>
    <w:rsid w:val="00170D19"/>
    <w:rsid w:val="0017128B"/>
    <w:rsid w:val="00172079"/>
    <w:rsid w:val="00173788"/>
    <w:rsid w:val="00173C10"/>
    <w:rsid w:val="00173FF9"/>
    <w:rsid w:val="00175DE7"/>
    <w:rsid w:val="001766E2"/>
    <w:rsid w:val="00176719"/>
    <w:rsid w:val="00176FB1"/>
    <w:rsid w:val="001774DB"/>
    <w:rsid w:val="0017762C"/>
    <w:rsid w:val="00180523"/>
    <w:rsid w:val="001817FD"/>
    <w:rsid w:val="00181BA4"/>
    <w:rsid w:val="00181BDC"/>
    <w:rsid w:val="001851C2"/>
    <w:rsid w:val="00186F5A"/>
    <w:rsid w:val="001870D3"/>
    <w:rsid w:val="00190A83"/>
    <w:rsid w:val="00192037"/>
    <w:rsid w:val="00192503"/>
    <w:rsid w:val="00192C33"/>
    <w:rsid w:val="00194316"/>
    <w:rsid w:val="001A0FEC"/>
    <w:rsid w:val="001A1E7A"/>
    <w:rsid w:val="001A2299"/>
    <w:rsid w:val="001A2355"/>
    <w:rsid w:val="001A3322"/>
    <w:rsid w:val="001A394F"/>
    <w:rsid w:val="001A3FE1"/>
    <w:rsid w:val="001A4D38"/>
    <w:rsid w:val="001A4F8E"/>
    <w:rsid w:val="001A4FB6"/>
    <w:rsid w:val="001B03E2"/>
    <w:rsid w:val="001B15D7"/>
    <w:rsid w:val="001B1935"/>
    <w:rsid w:val="001B2484"/>
    <w:rsid w:val="001B26AC"/>
    <w:rsid w:val="001B4796"/>
    <w:rsid w:val="001B53ED"/>
    <w:rsid w:val="001B73B3"/>
    <w:rsid w:val="001C0A89"/>
    <w:rsid w:val="001C1D2C"/>
    <w:rsid w:val="001C1EB6"/>
    <w:rsid w:val="001C21CB"/>
    <w:rsid w:val="001C474A"/>
    <w:rsid w:val="001C4EEE"/>
    <w:rsid w:val="001C5013"/>
    <w:rsid w:val="001C6896"/>
    <w:rsid w:val="001C71E4"/>
    <w:rsid w:val="001C7632"/>
    <w:rsid w:val="001D0764"/>
    <w:rsid w:val="001D0833"/>
    <w:rsid w:val="001D0C7B"/>
    <w:rsid w:val="001D0D72"/>
    <w:rsid w:val="001D5B79"/>
    <w:rsid w:val="001D666B"/>
    <w:rsid w:val="001D6917"/>
    <w:rsid w:val="001D6E91"/>
    <w:rsid w:val="001D7AFC"/>
    <w:rsid w:val="001D7B14"/>
    <w:rsid w:val="001E0435"/>
    <w:rsid w:val="001E0703"/>
    <w:rsid w:val="001E1E67"/>
    <w:rsid w:val="001E208C"/>
    <w:rsid w:val="001E274C"/>
    <w:rsid w:val="001E36C6"/>
    <w:rsid w:val="001E3BA7"/>
    <w:rsid w:val="001E4A72"/>
    <w:rsid w:val="001E52C2"/>
    <w:rsid w:val="001E5C9B"/>
    <w:rsid w:val="001E633D"/>
    <w:rsid w:val="001E6568"/>
    <w:rsid w:val="001E776F"/>
    <w:rsid w:val="001F0853"/>
    <w:rsid w:val="001F0CBA"/>
    <w:rsid w:val="001F1BC7"/>
    <w:rsid w:val="001F4014"/>
    <w:rsid w:val="001F47DB"/>
    <w:rsid w:val="001F77F6"/>
    <w:rsid w:val="001F7FF7"/>
    <w:rsid w:val="002015A7"/>
    <w:rsid w:val="002023D8"/>
    <w:rsid w:val="0020401B"/>
    <w:rsid w:val="002045C6"/>
    <w:rsid w:val="00204EF2"/>
    <w:rsid w:val="00205D6F"/>
    <w:rsid w:val="002060C2"/>
    <w:rsid w:val="00211808"/>
    <w:rsid w:val="00212596"/>
    <w:rsid w:val="002128D0"/>
    <w:rsid w:val="0022115B"/>
    <w:rsid w:val="00221C70"/>
    <w:rsid w:val="0022283B"/>
    <w:rsid w:val="00223658"/>
    <w:rsid w:val="002245D9"/>
    <w:rsid w:val="0022478F"/>
    <w:rsid w:val="002254C4"/>
    <w:rsid w:val="00225C3A"/>
    <w:rsid w:val="00226148"/>
    <w:rsid w:val="002265E1"/>
    <w:rsid w:val="00227148"/>
    <w:rsid w:val="00227B45"/>
    <w:rsid w:val="0023018A"/>
    <w:rsid w:val="00231C23"/>
    <w:rsid w:val="00232FF9"/>
    <w:rsid w:val="002330A5"/>
    <w:rsid w:val="00233450"/>
    <w:rsid w:val="00234335"/>
    <w:rsid w:val="002355D2"/>
    <w:rsid w:val="00235F81"/>
    <w:rsid w:val="00237938"/>
    <w:rsid w:val="00240B12"/>
    <w:rsid w:val="002410AE"/>
    <w:rsid w:val="0024146B"/>
    <w:rsid w:val="00242433"/>
    <w:rsid w:val="00242CEF"/>
    <w:rsid w:val="0024336B"/>
    <w:rsid w:val="00243875"/>
    <w:rsid w:val="002445D3"/>
    <w:rsid w:val="00244AFA"/>
    <w:rsid w:val="00244BC4"/>
    <w:rsid w:val="00244D10"/>
    <w:rsid w:val="00245478"/>
    <w:rsid w:val="00245DBA"/>
    <w:rsid w:val="00245F76"/>
    <w:rsid w:val="0024623A"/>
    <w:rsid w:val="002466FC"/>
    <w:rsid w:val="00246820"/>
    <w:rsid w:val="00247C49"/>
    <w:rsid w:val="00247FE7"/>
    <w:rsid w:val="00252562"/>
    <w:rsid w:val="002554EE"/>
    <w:rsid w:val="0025585A"/>
    <w:rsid w:val="00255B15"/>
    <w:rsid w:val="00256AAF"/>
    <w:rsid w:val="00256EF3"/>
    <w:rsid w:val="0025737C"/>
    <w:rsid w:val="00257CA5"/>
    <w:rsid w:val="00260548"/>
    <w:rsid w:val="00260640"/>
    <w:rsid w:val="0026123F"/>
    <w:rsid w:val="00261DFA"/>
    <w:rsid w:val="002624B5"/>
    <w:rsid w:val="002626A3"/>
    <w:rsid w:val="00263BAF"/>
    <w:rsid w:val="00263F25"/>
    <w:rsid w:val="00265A33"/>
    <w:rsid w:val="00265E8A"/>
    <w:rsid w:val="002661BC"/>
    <w:rsid w:val="002668F9"/>
    <w:rsid w:val="00267AD8"/>
    <w:rsid w:val="00271E68"/>
    <w:rsid w:val="002729BF"/>
    <w:rsid w:val="00275899"/>
    <w:rsid w:val="002777BB"/>
    <w:rsid w:val="00277E4C"/>
    <w:rsid w:val="002809D4"/>
    <w:rsid w:val="00280C8B"/>
    <w:rsid w:val="00282832"/>
    <w:rsid w:val="0028363F"/>
    <w:rsid w:val="002836FA"/>
    <w:rsid w:val="0028437C"/>
    <w:rsid w:val="0028659C"/>
    <w:rsid w:val="00286F87"/>
    <w:rsid w:val="002877F6"/>
    <w:rsid w:val="00287BA1"/>
    <w:rsid w:val="0029175E"/>
    <w:rsid w:val="00291A36"/>
    <w:rsid w:val="00291BE0"/>
    <w:rsid w:val="00292B31"/>
    <w:rsid w:val="002932B4"/>
    <w:rsid w:val="00294236"/>
    <w:rsid w:val="00294E58"/>
    <w:rsid w:val="002950B7"/>
    <w:rsid w:val="00296EE4"/>
    <w:rsid w:val="002A0186"/>
    <w:rsid w:val="002A100E"/>
    <w:rsid w:val="002A1046"/>
    <w:rsid w:val="002A1532"/>
    <w:rsid w:val="002A189E"/>
    <w:rsid w:val="002A2E79"/>
    <w:rsid w:val="002A35BF"/>
    <w:rsid w:val="002A4363"/>
    <w:rsid w:val="002A4866"/>
    <w:rsid w:val="002A4E1B"/>
    <w:rsid w:val="002A600C"/>
    <w:rsid w:val="002A730B"/>
    <w:rsid w:val="002A7B78"/>
    <w:rsid w:val="002B0359"/>
    <w:rsid w:val="002B1D74"/>
    <w:rsid w:val="002B2D54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0AD9"/>
    <w:rsid w:val="002C0EB4"/>
    <w:rsid w:val="002C1016"/>
    <w:rsid w:val="002C21A0"/>
    <w:rsid w:val="002C2D8F"/>
    <w:rsid w:val="002C30E8"/>
    <w:rsid w:val="002C3753"/>
    <w:rsid w:val="002C4B11"/>
    <w:rsid w:val="002C51BA"/>
    <w:rsid w:val="002C5506"/>
    <w:rsid w:val="002C57A8"/>
    <w:rsid w:val="002C6212"/>
    <w:rsid w:val="002C66DE"/>
    <w:rsid w:val="002D0B7B"/>
    <w:rsid w:val="002D0EEF"/>
    <w:rsid w:val="002D1571"/>
    <w:rsid w:val="002D20A6"/>
    <w:rsid w:val="002D29DC"/>
    <w:rsid w:val="002D433C"/>
    <w:rsid w:val="002D4DD8"/>
    <w:rsid w:val="002D566A"/>
    <w:rsid w:val="002D5943"/>
    <w:rsid w:val="002D62FC"/>
    <w:rsid w:val="002D65F6"/>
    <w:rsid w:val="002D68F3"/>
    <w:rsid w:val="002D6A16"/>
    <w:rsid w:val="002D74CF"/>
    <w:rsid w:val="002D7ADE"/>
    <w:rsid w:val="002E2508"/>
    <w:rsid w:val="002E2EDB"/>
    <w:rsid w:val="002E4196"/>
    <w:rsid w:val="002E4455"/>
    <w:rsid w:val="002E4ED0"/>
    <w:rsid w:val="002E536D"/>
    <w:rsid w:val="002E57E3"/>
    <w:rsid w:val="002E5D69"/>
    <w:rsid w:val="002E76D9"/>
    <w:rsid w:val="002E7FBB"/>
    <w:rsid w:val="002F2159"/>
    <w:rsid w:val="002F23C7"/>
    <w:rsid w:val="002F3983"/>
    <w:rsid w:val="002F3D36"/>
    <w:rsid w:val="002F3F27"/>
    <w:rsid w:val="002F4D63"/>
    <w:rsid w:val="002F4F91"/>
    <w:rsid w:val="002F53C2"/>
    <w:rsid w:val="00301263"/>
    <w:rsid w:val="0030318D"/>
    <w:rsid w:val="00304FE8"/>
    <w:rsid w:val="00306EBD"/>
    <w:rsid w:val="003100F4"/>
    <w:rsid w:val="00311AAE"/>
    <w:rsid w:val="0031237C"/>
    <w:rsid w:val="003128FA"/>
    <w:rsid w:val="00314C42"/>
    <w:rsid w:val="00314D93"/>
    <w:rsid w:val="00315858"/>
    <w:rsid w:val="0031668A"/>
    <w:rsid w:val="0031769D"/>
    <w:rsid w:val="00320B34"/>
    <w:rsid w:val="00320C1F"/>
    <w:rsid w:val="00321220"/>
    <w:rsid w:val="00321EA4"/>
    <w:rsid w:val="00322D1B"/>
    <w:rsid w:val="00322F1C"/>
    <w:rsid w:val="0032470E"/>
    <w:rsid w:val="003248FB"/>
    <w:rsid w:val="003252C2"/>
    <w:rsid w:val="0032711C"/>
    <w:rsid w:val="003271BD"/>
    <w:rsid w:val="0033060C"/>
    <w:rsid w:val="003309DE"/>
    <w:rsid w:val="0033130F"/>
    <w:rsid w:val="0033184B"/>
    <w:rsid w:val="00331983"/>
    <w:rsid w:val="003319BB"/>
    <w:rsid w:val="00332780"/>
    <w:rsid w:val="003341BB"/>
    <w:rsid w:val="00334342"/>
    <w:rsid w:val="00334499"/>
    <w:rsid w:val="00334997"/>
    <w:rsid w:val="003363A3"/>
    <w:rsid w:val="00337989"/>
    <w:rsid w:val="00337C73"/>
    <w:rsid w:val="00337D9A"/>
    <w:rsid w:val="00340416"/>
    <w:rsid w:val="00341C39"/>
    <w:rsid w:val="00342352"/>
    <w:rsid w:val="003433C1"/>
    <w:rsid w:val="00343413"/>
    <w:rsid w:val="003447DE"/>
    <w:rsid w:val="00345514"/>
    <w:rsid w:val="00346742"/>
    <w:rsid w:val="003475CD"/>
    <w:rsid w:val="00347E08"/>
    <w:rsid w:val="00350CB0"/>
    <w:rsid w:val="0035206C"/>
    <w:rsid w:val="00354267"/>
    <w:rsid w:val="00355F90"/>
    <w:rsid w:val="0035604A"/>
    <w:rsid w:val="00356ABC"/>
    <w:rsid w:val="00356DFC"/>
    <w:rsid w:val="00357CC0"/>
    <w:rsid w:val="00360B11"/>
    <w:rsid w:val="003617D2"/>
    <w:rsid w:val="0036395E"/>
    <w:rsid w:val="0036396C"/>
    <w:rsid w:val="003639A9"/>
    <w:rsid w:val="00367035"/>
    <w:rsid w:val="0037008F"/>
    <w:rsid w:val="00370AB0"/>
    <w:rsid w:val="00371364"/>
    <w:rsid w:val="003737C8"/>
    <w:rsid w:val="003743F9"/>
    <w:rsid w:val="003749B5"/>
    <w:rsid w:val="00376BB3"/>
    <w:rsid w:val="00376CD3"/>
    <w:rsid w:val="00380723"/>
    <w:rsid w:val="00380C43"/>
    <w:rsid w:val="0038130D"/>
    <w:rsid w:val="0038158E"/>
    <w:rsid w:val="00381CAC"/>
    <w:rsid w:val="00381EA1"/>
    <w:rsid w:val="0038373D"/>
    <w:rsid w:val="00383A22"/>
    <w:rsid w:val="00384DFB"/>
    <w:rsid w:val="003858CD"/>
    <w:rsid w:val="00385A1D"/>
    <w:rsid w:val="00386D0F"/>
    <w:rsid w:val="00387455"/>
    <w:rsid w:val="00387AB3"/>
    <w:rsid w:val="00387B18"/>
    <w:rsid w:val="00387DAA"/>
    <w:rsid w:val="0039025D"/>
    <w:rsid w:val="0039065F"/>
    <w:rsid w:val="00391C3F"/>
    <w:rsid w:val="003927A2"/>
    <w:rsid w:val="00392B2D"/>
    <w:rsid w:val="00394391"/>
    <w:rsid w:val="0039471F"/>
    <w:rsid w:val="00394918"/>
    <w:rsid w:val="0039540A"/>
    <w:rsid w:val="003956DF"/>
    <w:rsid w:val="00395E5E"/>
    <w:rsid w:val="00397745"/>
    <w:rsid w:val="00397C3F"/>
    <w:rsid w:val="00397FA1"/>
    <w:rsid w:val="003A1857"/>
    <w:rsid w:val="003A2107"/>
    <w:rsid w:val="003A34E9"/>
    <w:rsid w:val="003A4667"/>
    <w:rsid w:val="003A5344"/>
    <w:rsid w:val="003A69F2"/>
    <w:rsid w:val="003A6E35"/>
    <w:rsid w:val="003A7309"/>
    <w:rsid w:val="003A7A56"/>
    <w:rsid w:val="003B0036"/>
    <w:rsid w:val="003B3108"/>
    <w:rsid w:val="003B33EE"/>
    <w:rsid w:val="003B34A3"/>
    <w:rsid w:val="003B6D78"/>
    <w:rsid w:val="003C03D4"/>
    <w:rsid w:val="003C0637"/>
    <w:rsid w:val="003C195C"/>
    <w:rsid w:val="003C2B9B"/>
    <w:rsid w:val="003C4862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2831"/>
    <w:rsid w:val="003D30A4"/>
    <w:rsid w:val="003D3168"/>
    <w:rsid w:val="003D3D6A"/>
    <w:rsid w:val="003D757A"/>
    <w:rsid w:val="003E123B"/>
    <w:rsid w:val="003E2D12"/>
    <w:rsid w:val="003E3603"/>
    <w:rsid w:val="003E38AF"/>
    <w:rsid w:val="003E3BD6"/>
    <w:rsid w:val="003E41A2"/>
    <w:rsid w:val="003E4528"/>
    <w:rsid w:val="003E532D"/>
    <w:rsid w:val="003E5ECD"/>
    <w:rsid w:val="003E6B5F"/>
    <w:rsid w:val="003E6B60"/>
    <w:rsid w:val="003E6C9D"/>
    <w:rsid w:val="003E6DC1"/>
    <w:rsid w:val="003E6EB5"/>
    <w:rsid w:val="003E71EA"/>
    <w:rsid w:val="003E7587"/>
    <w:rsid w:val="003F1562"/>
    <w:rsid w:val="003F1899"/>
    <w:rsid w:val="003F3DBE"/>
    <w:rsid w:val="003F3F53"/>
    <w:rsid w:val="003F5036"/>
    <w:rsid w:val="003F606E"/>
    <w:rsid w:val="003F6D62"/>
    <w:rsid w:val="003F71F0"/>
    <w:rsid w:val="003F76BD"/>
    <w:rsid w:val="00400B42"/>
    <w:rsid w:val="00400C7E"/>
    <w:rsid w:val="00402488"/>
    <w:rsid w:val="00402677"/>
    <w:rsid w:val="004038FC"/>
    <w:rsid w:val="004041DC"/>
    <w:rsid w:val="0040498B"/>
    <w:rsid w:val="00404FFA"/>
    <w:rsid w:val="00405A86"/>
    <w:rsid w:val="00406983"/>
    <w:rsid w:val="00406F5C"/>
    <w:rsid w:val="004073B0"/>
    <w:rsid w:val="00411F34"/>
    <w:rsid w:val="004122CF"/>
    <w:rsid w:val="00413F03"/>
    <w:rsid w:val="00415248"/>
    <w:rsid w:val="004154CD"/>
    <w:rsid w:val="00415E83"/>
    <w:rsid w:val="00415F0C"/>
    <w:rsid w:val="0041708A"/>
    <w:rsid w:val="0041758A"/>
    <w:rsid w:val="00417F28"/>
    <w:rsid w:val="00417FD7"/>
    <w:rsid w:val="004202AC"/>
    <w:rsid w:val="0042065E"/>
    <w:rsid w:val="00421824"/>
    <w:rsid w:val="00422424"/>
    <w:rsid w:val="004255A3"/>
    <w:rsid w:val="00425860"/>
    <w:rsid w:val="00426333"/>
    <w:rsid w:val="00426336"/>
    <w:rsid w:val="00426936"/>
    <w:rsid w:val="00426C34"/>
    <w:rsid w:val="00426D31"/>
    <w:rsid w:val="004304AE"/>
    <w:rsid w:val="004305E4"/>
    <w:rsid w:val="00430F5F"/>
    <w:rsid w:val="004322FA"/>
    <w:rsid w:val="004323A1"/>
    <w:rsid w:val="00432BEC"/>
    <w:rsid w:val="00433627"/>
    <w:rsid w:val="00433C1C"/>
    <w:rsid w:val="0043468C"/>
    <w:rsid w:val="004357D2"/>
    <w:rsid w:val="00437006"/>
    <w:rsid w:val="00437A47"/>
    <w:rsid w:val="004407CC"/>
    <w:rsid w:val="004421F5"/>
    <w:rsid w:val="0044463D"/>
    <w:rsid w:val="00444641"/>
    <w:rsid w:val="00444DB6"/>
    <w:rsid w:val="00445360"/>
    <w:rsid w:val="004453E3"/>
    <w:rsid w:val="00445C75"/>
    <w:rsid w:val="0044684D"/>
    <w:rsid w:val="00450369"/>
    <w:rsid w:val="0045095B"/>
    <w:rsid w:val="00453275"/>
    <w:rsid w:val="004536B8"/>
    <w:rsid w:val="00454CEF"/>
    <w:rsid w:val="00454E4B"/>
    <w:rsid w:val="00454FD2"/>
    <w:rsid w:val="00455174"/>
    <w:rsid w:val="00455C59"/>
    <w:rsid w:val="00457B2F"/>
    <w:rsid w:val="00460729"/>
    <w:rsid w:val="0046081F"/>
    <w:rsid w:val="00460A7B"/>
    <w:rsid w:val="00460A87"/>
    <w:rsid w:val="00462E24"/>
    <w:rsid w:val="00463B4D"/>
    <w:rsid w:val="00463EA4"/>
    <w:rsid w:val="004645D4"/>
    <w:rsid w:val="00465E77"/>
    <w:rsid w:val="00465F47"/>
    <w:rsid w:val="00466BB9"/>
    <w:rsid w:val="0046737A"/>
    <w:rsid w:val="004702E1"/>
    <w:rsid w:val="00472D68"/>
    <w:rsid w:val="00474248"/>
    <w:rsid w:val="004749BD"/>
    <w:rsid w:val="00474B8B"/>
    <w:rsid w:val="0047617B"/>
    <w:rsid w:val="0048097A"/>
    <w:rsid w:val="00483764"/>
    <w:rsid w:val="004838AE"/>
    <w:rsid w:val="0048575B"/>
    <w:rsid w:val="00485E39"/>
    <w:rsid w:val="00486321"/>
    <w:rsid w:val="004878D2"/>
    <w:rsid w:val="0049025B"/>
    <w:rsid w:val="004908A7"/>
    <w:rsid w:val="0049165E"/>
    <w:rsid w:val="00491CB1"/>
    <w:rsid w:val="0049630B"/>
    <w:rsid w:val="004977D3"/>
    <w:rsid w:val="004A1DEF"/>
    <w:rsid w:val="004A4A2A"/>
    <w:rsid w:val="004A51E9"/>
    <w:rsid w:val="004A588C"/>
    <w:rsid w:val="004A6635"/>
    <w:rsid w:val="004A69FB"/>
    <w:rsid w:val="004A7077"/>
    <w:rsid w:val="004A77B5"/>
    <w:rsid w:val="004A77D6"/>
    <w:rsid w:val="004A7AA3"/>
    <w:rsid w:val="004B0A96"/>
    <w:rsid w:val="004B0D14"/>
    <w:rsid w:val="004B0D72"/>
    <w:rsid w:val="004B244E"/>
    <w:rsid w:val="004B2A02"/>
    <w:rsid w:val="004B2DDB"/>
    <w:rsid w:val="004B2E14"/>
    <w:rsid w:val="004B2E36"/>
    <w:rsid w:val="004B374A"/>
    <w:rsid w:val="004B4447"/>
    <w:rsid w:val="004B50D9"/>
    <w:rsid w:val="004B573E"/>
    <w:rsid w:val="004B6306"/>
    <w:rsid w:val="004B63B2"/>
    <w:rsid w:val="004B6AB4"/>
    <w:rsid w:val="004B6D58"/>
    <w:rsid w:val="004C0FFF"/>
    <w:rsid w:val="004C1416"/>
    <w:rsid w:val="004C2CB3"/>
    <w:rsid w:val="004C375A"/>
    <w:rsid w:val="004C443D"/>
    <w:rsid w:val="004C44FA"/>
    <w:rsid w:val="004C5245"/>
    <w:rsid w:val="004C69F5"/>
    <w:rsid w:val="004C7891"/>
    <w:rsid w:val="004D0A87"/>
    <w:rsid w:val="004D0B22"/>
    <w:rsid w:val="004D0CD7"/>
    <w:rsid w:val="004D1B60"/>
    <w:rsid w:val="004D40A1"/>
    <w:rsid w:val="004D5415"/>
    <w:rsid w:val="004D5502"/>
    <w:rsid w:val="004D56F8"/>
    <w:rsid w:val="004D67AB"/>
    <w:rsid w:val="004D6C9C"/>
    <w:rsid w:val="004D7B57"/>
    <w:rsid w:val="004E1970"/>
    <w:rsid w:val="004E3290"/>
    <w:rsid w:val="004E4242"/>
    <w:rsid w:val="004E4872"/>
    <w:rsid w:val="004E5BA4"/>
    <w:rsid w:val="004E5FA4"/>
    <w:rsid w:val="004E64AD"/>
    <w:rsid w:val="004E7813"/>
    <w:rsid w:val="004E78DB"/>
    <w:rsid w:val="004F0D4A"/>
    <w:rsid w:val="004F0F92"/>
    <w:rsid w:val="004F162B"/>
    <w:rsid w:val="004F1BC7"/>
    <w:rsid w:val="004F45B5"/>
    <w:rsid w:val="004F6D83"/>
    <w:rsid w:val="00500898"/>
    <w:rsid w:val="00500A4A"/>
    <w:rsid w:val="00503A50"/>
    <w:rsid w:val="00503CA6"/>
    <w:rsid w:val="005047FC"/>
    <w:rsid w:val="00504B36"/>
    <w:rsid w:val="0050519D"/>
    <w:rsid w:val="00506B9A"/>
    <w:rsid w:val="0050738B"/>
    <w:rsid w:val="0050751C"/>
    <w:rsid w:val="0050790D"/>
    <w:rsid w:val="005106C5"/>
    <w:rsid w:val="00511112"/>
    <w:rsid w:val="00511161"/>
    <w:rsid w:val="00511837"/>
    <w:rsid w:val="00511FEE"/>
    <w:rsid w:val="0051337A"/>
    <w:rsid w:val="005145FC"/>
    <w:rsid w:val="00516C6B"/>
    <w:rsid w:val="00516D39"/>
    <w:rsid w:val="005170FC"/>
    <w:rsid w:val="0051738E"/>
    <w:rsid w:val="005216E1"/>
    <w:rsid w:val="00522E2A"/>
    <w:rsid w:val="00523A01"/>
    <w:rsid w:val="00523EC3"/>
    <w:rsid w:val="005242FC"/>
    <w:rsid w:val="0052492E"/>
    <w:rsid w:val="00524EC8"/>
    <w:rsid w:val="00525475"/>
    <w:rsid w:val="00525521"/>
    <w:rsid w:val="005257C1"/>
    <w:rsid w:val="005257D2"/>
    <w:rsid w:val="00526FF1"/>
    <w:rsid w:val="0052786F"/>
    <w:rsid w:val="0053033E"/>
    <w:rsid w:val="00531718"/>
    <w:rsid w:val="00532413"/>
    <w:rsid w:val="00534396"/>
    <w:rsid w:val="005343BE"/>
    <w:rsid w:val="005347F9"/>
    <w:rsid w:val="005356FC"/>
    <w:rsid w:val="005358E4"/>
    <w:rsid w:val="00535C4C"/>
    <w:rsid w:val="00537B10"/>
    <w:rsid w:val="00537CD5"/>
    <w:rsid w:val="00537FAD"/>
    <w:rsid w:val="005408CF"/>
    <w:rsid w:val="00540E8F"/>
    <w:rsid w:val="00541B50"/>
    <w:rsid w:val="00543106"/>
    <w:rsid w:val="00543B44"/>
    <w:rsid w:val="00543FAD"/>
    <w:rsid w:val="00546686"/>
    <w:rsid w:val="005474DC"/>
    <w:rsid w:val="00550818"/>
    <w:rsid w:val="00550BFB"/>
    <w:rsid w:val="00550DC6"/>
    <w:rsid w:val="00552465"/>
    <w:rsid w:val="005530C1"/>
    <w:rsid w:val="0055340F"/>
    <w:rsid w:val="0055762F"/>
    <w:rsid w:val="0056067D"/>
    <w:rsid w:val="00560EBA"/>
    <w:rsid w:val="0056313F"/>
    <w:rsid w:val="005633E2"/>
    <w:rsid w:val="00564FE7"/>
    <w:rsid w:val="005658B2"/>
    <w:rsid w:val="005677E7"/>
    <w:rsid w:val="00570395"/>
    <w:rsid w:val="0057177A"/>
    <w:rsid w:val="00571C21"/>
    <w:rsid w:val="00573837"/>
    <w:rsid w:val="00573F25"/>
    <w:rsid w:val="005751E8"/>
    <w:rsid w:val="00576A20"/>
    <w:rsid w:val="00577465"/>
    <w:rsid w:val="00577FAF"/>
    <w:rsid w:val="00582052"/>
    <w:rsid w:val="00582794"/>
    <w:rsid w:val="00584247"/>
    <w:rsid w:val="005847BF"/>
    <w:rsid w:val="00585E31"/>
    <w:rsid w:val="0058600D"/>
    <w:rsid w:val="0058701B"/>
    <w:rsid w:val="00587F8B"/>
    <w:rsid w:val="0059080E"/>
    <w:rsid w:val="005913EB"/>
    <w:rsid w:val="00595682"/>
    <w:rsid w:val="00595F32"/>
    <w:rsid w:val="00596D19"/>
    <w:rsid w:val="005A0246"/>
    <w:rsid w:val="005A02B2"/>
    <w:rsid w:val="005A0416"/>
    <w:rsid w:val="005A3EBF"/>
    <w:rsid w:val="005A4E9B"/>
    <w:rsid w:val="005A5C52"/>
    <w:rsid w:val="005A61AA"/>
    <w:rsid w:val="005A6CE6"/>
    <w:rsid w:val="005B2689"/>
    <w:rsid w:val="005B3A38"/>
    <w:rsid w:val="005B3B38"/>
    <w:rsid w:val="005B3FFC"/>
    <w:rsid w:val="005B44A0"/>
    <w:rsid w:val="005B771A"/>
    <w:rsid w:val="005C0D88"/>
    <w:rsid w:val="005C17D5"/>
    <w:rsid w:val="005C1B16"/>
    <w:rsid w:val="005C1BB1"/>
    <w:rsid w:val="005C1DEF"/>
    <w:rsid w:val="005C2873"/>
    <w:rsid w:val="005C2943"/>
    <w:rsid w:val="005C2BD6"/>
    <w:rsid w:val="005C3987"/>
    <w:rsid w:val="005C3B40"/>
    <w:rsid w:val="005C3F8B"/>
    <w:rsid w:val="005C495C"/>
    <w:rsid w:val="005C60B9"/>
    <w:rsid w:val="005C7E1D"/>
    <w:rsid w:val="005C7F7F"/>
    <w:rsid w:val="005D013A"/>
    <w:rsid w:val="005D2283"/>
    <w:rsid w:val="005D24E6"/>
    <w:rsid w:val="005D2782"/>
    <w:rsid w:val="005D36C0"/>
    <w:rsid w:val="005D4018"/>
    <w:rsid w:val="005D4A17"/>
    <w:rsid w:val="005D5981"/>
    <w:rsid w:val="005D6AE6"/>
    <w:rsid w:val="005D6D01"/>
    <w:rsid w:val="005D70D7"/>
    <w:rsid w:val="005D7CB8"/>
    <w:rsid w:val="005E06DC"/>
    <w:rsid w:val="005E0F97"/>
    <w:rsid w:val="005E11B5"/>
    <w:rsid w:val="005E1AAF"/>
    <w:rsid w:val="005E1C85"/>
    <w:rsid w:val="005E2016"/>
    <w:rsid w:val="005E2126"/>
    <w:rsid w:val="005E263E"/>
    <w:rsid w:val="005E2AC7"/>
    <w:rsid w:val="005E3ADA"/>
    <w:rsid w:val="005E4280"/>
    <w:rsid w:val="005E5B7F"/>
    <w:rsid w:val="005E65BF"/>
    <w:rsid w:val="005E65D9"/>
    <w:rsid w:val="005E65E8"/>
    <w:rsid w:val="005F05DB"/>
    <w:rsid w:val="005F0A75"/>
    <w:rsid w:val="005F1CAB"/>
    <w:rsid w:val="005F3B71"/>
    <w:rsid w:val="005F43C4"/>
    <w:rsid w:val="005F5233"/>
    <w:rsid w:val="005F57F7"/>
    <w:rsid w:val="005F5FC3"/>
    <w:rsid w:val="005F687A"/>
    <w:rsid w:val="00600F31"/>
    <w:rsid w:val="006010D8"/>
    <w:rsid w:val="0060155A"/>
    <w:rsid w:val="0060160A"/>
    <w:rsid w:val="00601FE8"/>
    <w:rsid w:val="00603FB6"/>
    <w:rsid w:val="006063D8"/>
    <w:rsid w:val="00606C25"/>
    <w:rsid w:val="00607F60"/>
    <w:rsid w:val="00610864"/>
    <w:rsid w:val="0061092C"/>
    <w:rsid w:val="006115FD"/>
    <w:rsid w:val="00617714"/>
    <w:rsid w:val="00617B58"/>
    <w:rsid w:val="00621828"/>
    <w:rsid w:val="00622381"/>
    <w:rsid w:val="006225E8"/>
    <w:rsid w:val="00622B5A"/>
    <w:rsid w:val="006230DB"/>
    <w:rsid w:val="006244E4"/>
    <w:rsid w:val="00624899"/>
    <w:rsid w:val="0062554D"/>
    <w:rsid w:val="00625F99"/>
    <w:rsid w:val="0062624F"/>
    <w:rsid w:val="006263AE"/>
    <w:rsid w:val="0063068F"/>
    <w:rsid w:val="00631DC8"/>
    <w:rsid w:val="00632BA5"/>
    <w:rsid w:val="00634BFA"/>
    <w:rsid w:val="00634E38"/>
    <w:rsid w:val="00635214"/>
    <w:rsid w:val="00636A8D"/>
    <w:rsid w:val="006372D3"/>
    <w:rsid w:val="00637E15"/>
    <w:rsid w:val="006432C0"/>
    <w:rsid w:val="00645311"/>
    <w:rsid w:val="006459C5"/>
    <w:rsid w:val="00645F01"/>
    <w:rsid w:val="0064630F"/>
    <w:rsid w:val="00647555"/>
    <w:rsid w:val="00650CA7"/>
    <w:rsid w:val="006511D5"/>
    <w:rsid w:val="006546A7"/>
    <w:rsid w:val="006548FC"/>
    <w:rsid w:val="00654C1A"/>
    <w:rsid w:val="00655947"/>
    <w:rsid w:val="00655D52"/>
    <w:rsid w:val="006600C4"/>
    <w:rsid w:val="00660EDD"/>
    <w:rsid w:val="0066218D"/>
    <w:rsid w:val="006623D1"/>
    <w:rsid w:val="0066279E"/>
    <w:rsid w:val="00664D7B"/>
    <w:rsid w:val="006701DF"/>
    <w:rsid w:val="00670FCA"/>
    <w:rsid w:val="00671019"/>
    <w:rsid w:val="006715C8"/>
    <w:rsid w:val="00672B21"/>
    <w:rsid w:val="00673492"/>
    <w:rsid w:val="00673DB7"/>
    <w:rsid w:val="00673DDE"/>
    <w:rsid w:val="0067701E"/>
    <w:rsid w:val="0067758A"/>
    <w:rsid w:val="0067762C"/>
    <w:rsid w:val="00677DA9"/>
    <w:rsid w:val="00680944"/>
    <w:rsid w:val="006809B5"/>
    <w:rsid w:val="00682762"/>
    <w:rsid w:val="00682B40"/>
    <w:rsid w:val="006830FA"/>
    <w:rsid w:val="00684890"/>
    <w:rsid w:val="00684AFF"/>
    <w:rsid w:val="00684E52"/>
    <w:rsid w:val="00686261"/>
    <w:rsid w:val="006872A3"/>
    <w:rsid w:val="00687642"/>
    <w:rsid w:val="006879B0"/>
    <w:rsid w:val="006900B5"/>
    <w:rsid w:val="006900C9"/>
    <w:rsid w:val="006906E1"/>
    <w:rsid w:val="006909AB"/>
    <w:rsid w:val="00690DF5"/>
    <w:rsid w:val="0069357C"/>
    <w:rsid w:val="00693CC5"/>
    <w:rsid w:val="00694720"/>
    <w:rsid w:val="0069607F"/>
    <w:rsid w:val="006960E9"/>
    <w:rsid w:val="006974E4"/>
    <w:rsid w:val="00697F8C"/>
    <w:rsid w:val="006A0451"/>
    <w:rsid w:val="006A0539"/>
    <w:rsid w:val="006A0AD3"/>
    <w:rsid w:val="006A1D87"/>
    <w:rsid w:val="006A1EFD"/>
    <w:rsid w:val="006A2FE3"/>
    <w:rsid w:val="006A3D52"/>
    <w:rsid w:val="006A4E72"/>
    <w:rsid w:val="006A5B5D"/>
    <w:rsid w:val="006A6492"/>
    <w:rsid w:val="006A6AB1"/>
    <w:rsid w:val="006A7530"/>
    <w:rsid w:val="006A76C6"/>
    <w:rsid w:val="006A7719"/>
    <w:rsid w:val="006B0E08"/>
    <w:rsid w:val="006B1580"/>
    <w:rsid w:val="006B1CA4"/>
    <w:rsid w:val="006B2297"/>
    <w:rsid w:val="006B2541"/>
    <w:rsid w:val="006B2CAD"/>
    <w:rsid w:val="006B4C6B"/>
    <w:rsid w:val="006B5799"/>
    <w:rsid w:val="006B61A2"/>
    <w:rsid w:val="006B6203"/>
    <w:rsid w:val="006B69C2"/>
    <w:rsid w:val="006B6FC1"/>
    <w:rsid w:val="006B73CE"/>
    <w:rsid w:val="006B7CB2"/>
    <w:rsid w:val="006C0787"/>
    <w:rsid w:val="006C1232"/>
    <w:rsid w:val="006C185A"/>
    <w:rsid w:val="006C1988"/>
    <w:rsid w:val="006C1E65"/>
    <w:rsid w:val="006C5300"/>
    <w:rsid w:val="006C5494"/>
    <w:rsid w:val="006C5EE0"/>
    <w:rsid w:val="006C651E"/>
    <w:rsid w:val="006C66A8"/>
    <w:rsid w:val="006C6981"/>
    <w:rsid w:val="006C6F4C"/>
    <w:rsid w:val="006D063C"/>
    <w:rsid w:val="006D1200"/>
    <w:rsid w:val="006D1FC0"/>
    <w:rsid w:val="006D2969"/>
    <w:rsid w:val="006D29F6"/>
    <w:rsid w:val="006D3527"/>
    <w:rsid w:val="006D47C6"/>
    <w:rsid w:val="006D4DAD"/>
    <w:rsid w:val="006D5029"/>
    <w:rsid w:val="006D747B"/>
    <w:rsid w:val="006D7599"/>
    <w:rsid w:val="006D7FAE"/>
    <w:rsid w:val="006E0348"/>
    <w:rsid w:val="006E053A"/>
    <w:rsid w:val="006E1257"/>
    <w:rsid w:val="006E2FAE"/>
    <w:rsid w:val="006E333C"/>
    <w:rsid w:val="006E683F"/>
    <w:rsid w:val="006E687A"/>
    <w:rsid w:val="006E7AEA"/>
    <w:rsid w:val="006E7CC1"/>
    <w:rsid w:val="006F0C58"/>
    <w:rsid w:val="006F21A9"/>
    <w:rsid w:val="006F2605"/>
    <w:rsid w:val="006F3DB4"/>
    <w:rsid w:val="006F57B6"/>
    <w:rsid w:val="006F5EE5"/>
    <w:rsid w:val="006F6336"/>
    <w:rsid w:val="006F6A96"/>
    <w:rsid w:val="006F758A"/>
    <w:rsid w:val="006F7F20"/>
    <w:rsid w:val="00700CAB"/>
    <w:rsid w:val="0070121D"/>
    <w:rsid w:val="007014CE"/>
    <w:rsid w:val="00701E4D"/>
    <w:rsid w:val="00702617"/>
    <w:rsid w:val="0070268B"/>
    <w:rsid w:val="007026FF"/>
    <w:rsid w:val="00702816"/>
    <w:rsid w:val="00702ADB"/>
    <w:rsid w:val="007034C6"/>
    <w:rsid w:val="00703ED7"/>
    <w:rsid w:val="00705402"/>
    <w:rsid w:val="0070601C"/>
    <w:rsid w:val="00706C64"/>
    <w:rsid w:val="007112A5"/>
    <w:rsid w:val="00711DBA"/>
    <w:rsid w:val="00712069"/>
    <w:rsid w:val="00712095"/>
    <w:rsid w:val="00712335"/>
    <w:rsid w:val="00712752"/>
    <w:rsid w:val="007129CB"/>
    <w:rsid w:val="00712E57"/>
    <w:rsid w:val="007131E9"/>
    <w:rsid w:val="0071337F"/>
    <w:rsid w:val="00714D60"/>
    <w:rsid w:val="007156D7"/>
    <w:rsid w:val="007204AB"/>
    <w:rsid w:val="00720CF6"/>
    <w:rsid w:val="00720D18"/>
    <w:rsid w:val="007214E3"/>
    <w:rsid w:val="007223E4"/>
    <w:rsid w:val="007225FF"/>
    <w:rsid w:val="007235DF"/>
    <w:rsid w:val="00723C8C"/>
    <w:rsid w:val="00723E91"/>
    <w:rsid w:val="00724338"/>
    <w:rsid w:val="00724877"/>
    <w:rsid w:val="00724AA0"/>
    <w:rsid w:val="00726131"/>
    <w:rsid w:val="00726A47"/>
    <w:rsid w:val="00726BD3"/>
    <w:rsid w:val="007300C1"/>
    <w:rsid w:val="007327EC"/>
    <w:rsid w:val="007346F2"/>
    <w:rsid w:val="00735499"/>
    <w:rsid w:val="00735554"/>
    <w:rsid w:val="007357BF"/>
    <w:rsid w:val="00736F6A"/>
    <w:rsid w:val="00737047"/>
    <w:rsid w:val="007377DD"/>
    <w:rsid w:val="0074095C"/>
    <w:rsid w:val="007413A0"/>
    <w:rsid w:val="00741570"/>
    <w:rsid w:val="00742596"/>
    <w:rsid w:val="007427A7"/>
    <w:rsid w:val="00742CBB"/>
    <w:rsid w:val="007430B8"/>
    <w:rsid w:val="007432AD"/>
    <w:rsid w:val="00743465"/>
    <w:rsid w:val="0074462D"/>
    <w:rsid w:val="00745D47"/>
    <w:rsid w:val="0075050D"/>
    <w:rsid w:val="007506DE"/>
    <w:rsid w:val="00750AF1"/>
    <w:rsid w:val="00751F8A"/>
    <w:rsid w:val="00753AF3"/>
    <w:rsid w:val="00754AFB"/>
    <w:rsid w:val="00756E16"/>
    <w:rsid w:val="007579DB"/>
    <w:rsid w:val="007634FF"/>
    <w:rsid w:val="0076351E"/>
    <w:rsid w:val="0076380D"/>
    <w:rsid w:val="00764189"/>
    <w:rsid w:val="007644DE"/>
    <w:rsid w:val="00767413"/>
    <w:rsid w:val="007679E7"/>
    <w:rsid w:val="0077138F"/>
    <w:rsid w:val="007729B8"/>
    <w:rsid w:val="007734DB"/>
    <w:rsid w:val="00775DF4"/>
    <w:rsid w:val="00776396"/>
    <w:rsid w:val="007764F3"/>
    <w:rsid w:val="007772BA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99E"/>
    <w:rsid w:val="007875C6"/>
    <w:rsid w:val="00787F03"/>
    <w:rsid w:val="00790BB4"/>
    <w:rsid w:val="00790FF5"/>
    <w:rsid w:val="00792612"/>
    <w:rsid w:val="00792B14"/>
    <w:rsid w:val="00792D34"/>
    <w:rsid w:val="00794204"/>
    <w:rsid w:val="00794B19"/>
    <w:rsid w:val="00796220"/>
    <w:rsid w:val="0079640D"/>
    <w:rsid w:val="007974A0"/>
    <w:rsid w:val="0079761B"/>
    <w:rsid w:val="00797B91"/>
    <w:rsid w:val="007A04CD"/>
    <w:rsid w:val="007A17C0"/>
    <w:rsid w:val="007A2166"/>
    <w:rsid w:val="007A260F"/>
    <w:rsid w:val="007A3169"/>
    <w:rsid w:val="007A37D3"/>
    <w:rsid w:val="007A392D"/>
    <w:rsid w:val="007A3E42"/>
    <w:rsid w:val="007A457A"/>
    <w:rsid w:val="007A4C0E"/>
    <w:rsid w:val="007A583E"/>
    <w:rsid w:val="007A6052"/>
    <w:rsid w:val="007A7431"/>
    <w:rsid w:val="007B01AA"/>
    <w:rsid w:val="007B036F"/>
    <w:rsid w:val="007B1D3B"/>
    <w:rsid w:val="007B48DF"/>
    <w:rsid w:val="007B68C8"/>
    <w:rsid w:val="007B76F6"/>
    <w:rsid w:val="007C0BF8"/>
    <w:rsid w:val="007C0D11"/>
    <w:rsid w:val="007C17DD"/>
    <w:rsid w:val="007C1B49"/>
    <w:rsid w:val="007C1CD2"/>
    <w:rsid w:val="007C24AB"/>
    <w:rsid w:val="007C5524"/>
    <w:rsid w:val="007C5724"/>
    <w:rsid w:val="007C6078"/>
    <w:rsid w:val="007C73A1"/>
    <w:rsid w:val="007C742D"/>
    <w:rsid w:val="007C7A26"/>
    <w:rsid w:val="007D00E9"/>
    <w:rsid w:val="007D1FF4"/>
    <w:rsid w:val="007D359B"/>
    <w:rsid w:val="007D62FA"/>
    <w:rsid w:val="007D79DC"/>
    <w:rsid w:val="007E1A10"/>
    <w:rsid w:val="007E22C3"/>
    <w:rsid w:val="007E325C"/>
    <w:rsid w:val="007E3BA3"/>
    <w:rsid w:val="007E462C"/>
    <w:rsid w:val="007E4DF3"/>
    <w:rsid w:val="007E521A"/>
    <w:rsid w:val="007F068C"/>
    <w:rsid w:val="007F1763"/>
    <w:rsid w:val="007F2AC3"/>
    <w:rsid w:val="007F34EA"/>
    <w:rsid w:val="007F35E8"/>
    <w:rsid w:val="007F45D1"/>
    <w:rsid w:val="007F63E8"/>
    <w:rsid w:val="00800FA4"/>
    <w:rsid w:val="00801692"/>
    <w:rsid w:val="00801BA5"/>
    <w:rsid w:val="00801BBB"/>
    <w:rsid w:val="00802C0D"/>
    <w:rsid w:val="0080374C"/>
    <w:rsid w:val="00803782"/>
    <w:rsid w:val="0080624B"/>
    <w:rsid w:val="00806894"/>
    <w:rsid w:val="00806E45"/>
    <w:rsid w:val="00807308"/>
    <w:rsid w:val="008101ED"/>
    <w:rsid w:val="008112E1"/>
    <w:rsid w:val="008120B6"/>
    <w:rsid w:val="00813173"/>
    <w:rsid w:val="00814759"/>
    <w:rsid w:val="00814FD1"/>
    <w:rsid w:val="00815BD8"/>
    <w:rsid w:val="00815CBC"/>
    <w:rsid w:val="00816C4F"/>
    <w:rsid w:val="00821CF5"/>
    <w:rsid w:val="008225E5"/>
    <w:rsid w:val="0082436C"/>
    <w:rsid w:val="008273EE"/>
    <w:rsid w:val="00830E9A"/>
    <w:rsid w:val="0083121A"/>
    <w:rsid w:val="0083126F"/>
    <w:rsid w:val="008333B4"/>
    <w:rsid w:val="008336A2"/>
    <w:rsid w:val="00833D62"/>
    <w:rsid w:val="00833F09"/>
    <w:rsid w:val="00836043"/>
    <w:rsid w:val="00836248"/>
    <w:rsid w:val="008400CA"/>
    <w:rsid w:val="00842FEC"/>
    <w:rsid w:val="0084479D"/>
    <w:rsid w:val="00845CAC"/>
    <w:rsid w:val="00845D02"/>
    <w:rsid w:val="00846163"/>
    <w:rsid w:val="00846A9E"/>
    <w:rsid w:val="0084701E"/>
    <w:rsid w:val="00850E7E"/>
    <w:rsid w:val="00852911"/>
    <w:rsid w:val="0085300F"/>
    <w:rsid w:val="008542F9"/>
    <w:rsid w:val="00854640"/>
    <w:rsid w:val="00854ACF"/>
    <w:rsid w:val="0085698C"/>
    <w:rsid w:val="008619B1"/>
    <w:rsid w:val="00861CED"/>
    <w:rsid w:val="00862D68"/>
    <w:rsid w:val="00863C48"/>
    <w:rsid w:val="00864D53"/>
    <w:rsid w:val="00870FE4"/>
    <w:rsid w:val="008713AB"/>
    <w:rsid w:val="00872E67"/>
    <w:rsid w:val="008735C7"/>
    <w:rsid w:val="00875AA2"/>
    <w:rsid w:val="0087633A"/>
    <w:rsid w:val="0087728E"/>
    <w:rsid w:val="0088330A"/>
    <w:rsid w:val="008838A3"/>
    <w:rsid w:val="00883EF5"/>
    <w:rsid w:val="00885558"/>
    <w:rsid w:val="00886A33"/>
    <w:rsid w:val="008901F2"/>
    <w:rsid w:val="00890798"/>
    <w:rsid w:val="008914A1"/>
    <w:rsid w:val="00892D87"/>
    <w:rsid w:val="008954B6"/>
    <w:rsid w:val="008954FE"/>
    <w:rsid w:val="0089575C"/>
    <w:rsid w:val="00895BBA"/>
    <w:rsid w:val="008967BF"/>
    <w:rsid w:val="00897D82"/>
    <w:rsid w:val="008A2158"/>
    <w:rsid w:val="008A3527"/>
    <w:rsid w:val="008A3903"/>
    <w:rsid w:val="008A3FBD"/>
    <w:rsid w:val="008A453D"/>
    <w:rsid w:val="008A4760"/>
    <w:rsid w:val="008A4817"/>
    <w:rsid w:val="008A5CD8"/>
    <w:rsid w:val="008A7C64"/>
    <w:rsid w:val="008B028F"/>
    <w:rsid w:val="008B083E"/>
    <w:rsid w:val="008B0D33"/>
    <w:rsid w:val="008B12C7"/>
    <w:rsid w:val="008B30BE"/>
    <w:rsid w:val="008B3420"/>
    <w:rsid w:val="008B3BC3"/>
    <w:rsid w:val="008B4395"/>
    <w:rsid w:val="008B4806"/>
    <w:rsid w:val="008B5094"/>
    <w:rsid w:val="008B554F"/>
    <w:rsid w:val="008B7B30"/>
    <w:rsid w:val="008B7EC5"/>
    <w:rsid w:val="008C00E4"/>
    <w:rsid w:val="008C3764"/>
    <w:rsid w:val="008C3F49"/>
    <w:rsid w:val="008C40BA"/>
    <w:rsid w:val="008C5173"/>
    <w:rsid w:val="008C5797"/>
    <w:rsid w:val="008C646B"/>
    <w:rsid w:val="008C6600"/>
    <w:rsid w:val="008C6D11"/>
    <w:rsid w:val="008C7933"/>
    <w:rsid w:val="008D0194"/>
    <w:rsid w:val="008D21D9"/>
    <w:rsid w:val="008D3120"/>
    <w:rsid w:val="008D37AE"/>
    <w:rsid w:val="008D4C59"/>
    <w:rsid w:val="008D553A"/>
    <w:rsid w:val="008D767F"/>
    <w:rsid w:val="008D7960"/>
    <w:rsid w:val="008D79B5"/>
    <w:rsid w:val="008E1527"/>
    <w:rsid w:val="008E19FC"/>
    <w:rsid w:val="008E226D"/>
    <w:rsid w:val="008E24D6"/>
    <w:rsid w:val="008E274E"/>
    <w:rsid w:val="008E27C2"/>
    <w:rsid w:val="008E35A4"/>
    <w:rsid w:val="008E361C"/>
    <w:rsid w:val="008E37C5"/>
    <w:rsid w:val="008E3AFD"/>
    <w:rsid w:val="008E3CA3"/>
    <w:rsid w:val="008E4FA0"/>
    <w:rsid w:val="008E533E"/>
    <w:rsid w:val="008F021C"/>
    <w:rsid w:val="008F1DE2"/>
    <w:rsid w:val="008F29E7"/>
    <w:rsid w:val="008F2A02"/>
    <w:rsid w:val="008F2FF0"/>
    <w:rsid w:val="008F3F5F"/>
    <w:rsid w:val="008F4EF4"/>
    <w:rsid w:val="008F665B"/>
    <w:rsid w:val="008F6ABC"/>
    <w:rsid w:val="008F7CBF"/>
    <w:rsid w:val="009029E3"/>
    <w:rsid w:val="00902B04"/>
    <w:rsid w:val="00903D2A"/>
    <w:rsid w:val="009042A6"/>
    <w:rsid w:val="00904EBD"/>
    <w:rsid w:val="0090540E"/>
    <w:rsid w:val="009110D3"/>
    <w:rsid w:val="009114A9"/>
    <w:rsid w:val="0091382B"/>
    <w:rsid w:val="00913B62"/>
    <w:rsid w:val="009143F9"/>
    <w:rsid w:val="009150F3"/>
    <w:rsid w:val="00915BEE"/>
    <w:rsid w:val="009167CF"/>
    <w:rsid w:val="00920496"/>
    <w:rsid w:val="0092178C"/>
    <w:rsid w:val="0092230C"/>
    <w:rsid w:val="00926716"/>
    <w:rsid w:val="009267A0"/>
    <w:rsid w:val="009301A7"/>
    <w:rsid w:val="0093038E"/>
    <w:rsid w:val="00931576"/>
    <w:rsid w:val="00931778"/>
    <w:rsid w:val="00932495"/>
    <w:rsid w:val="00933DF2"/>
    <w:rsid w:val="00933E97"/>
    <w:rsid w:val="00934768"/>
    <w:rsid w:val="009348D1"/>
    <w:rsid w:val="009377F0"/>
    <w:rsid w:val="00940487"/>
    <w:rsid w:val="00940CCE"/>
    <w:rsid w:val="009458E6"/>
    <w:rsid w:val="00946471"/>
    <w:rsid w:val="00946E9A"/>
    <w:rsid w:val="009505C2"/>
    <w:rsid w:val="0095088F"/>
    <w:rsid w:val="00950EFB"/>
    <w:rsid w:val="0095253F"/>
    <w:rsid w:val="0095261E"/>
    <w:rsid w:val="009546A2"/>
    <w:rsid w:val="009558C7"/>
    <w:rsid w:val="00960082"/>
    <w:rsid w:val="009616F9"/>
    <w:rsid w:val="00962588"/>
    <w:rsid w:val="00962F90"/>
    <w:rsid w:val="00963709"/>
    <w:rsid w:val="00963D95"/>
    <w:rsid w:val="009655B6"/>
    <w:rsid w:val="0096609D"/>
    <w:rsid w:val="00966EF8"/>
    <w:rsid w:val="00967120"/>
    <w:rsid w:val="0097409C"/>
    <w:rsid w:val="0097667E"/>
    <w:rsid w:val="00976E42"/>
    <w:rsid w:val="009778AA"/>
    <w:rsid w:val="00977B15"/>
    <w:rsid w:val="0098299A"/>
    <w:rsid w:val="00983662"/>
    <w:rsid w:val="00984B31"/>
    <w:rsid w:val="009851AC"/>
    <w:rsid w:val="00986C39"/>
    <w:rsid w:val="009900F9"/>
    <w:rsid w:val="009921D8"/>
    <w:rsid w:val="00993052"/>
    <w:rsid w:val="00993355"/>
    <w:rsid w:val="009939BD"/>
    <w:rsid w:val="00994DF9"/>
    <w:rsid w:val="00995032"/>
    <w:rsid w:val="0099543A"/>
    <w:rsid w:val="00995530"/>
    <w:rsid w:val="00997B52"/>
    <w:rsid w:val="009A2A2F"/>
    <w:rsid w:val="009A2CD9"/>
    <w:rsid w:val="009A51CA"/>
    <w:rsid w:val="009A55D1"/>
    <w:rsid w:val="009A6CB8"/>
    <w:rsid w:val="009A6FF7"/>
    <w:rsid w:val="009A70EB"/>
    <w:rsid w:val="009A7A34"/>
    <w:rsid w:val="009A7B37"/>
    <w:rsid w:val="009B0439"/>
    <w:rsid w:val="009B076E"/>
    <w:rsid w:val="009B2625"/>
    <w:rsid w:val="009B27DD"/>
    <w:rsid w:val="009B2982"/>
    <w:rsid w:val="009B44DB"/>
    <w:rsid w:val="009B7203"/>
    <w:rsid w:val="009B74AB"/>
    <w:rsid w:val="009B7849"/>
    <w:rsid w:val="009C00DB"/>
    <w:rsid w:val="009C1078"/>
    <w:rsid w:val="009C1C8B"/>
    <w:rsid w:val="009C1E4F"/>
    <w:rsid w:val="009C352C"/>
    <w:rsid w:val="009C3DFC"/>
    <w:rsid w:val="009C5300"/>
    <w:rsid w:val="009C67A1"/>
    <w:rsid w:val="009C6CF3"/>
    <w:rsid w:val="009C75BC"/>
    <w:rsid w:val="009D095A"/>
    <w:rsid w:val="009D1285"/>
    <w:rsid w:val="009D1F9B"/>
    <w:rsid w:val="009D2308"/>
    <w:rsid w:val="009D29CA"/>
    <w:rsid w:val="009D3054"/>
    <w:rsid w:val="009D31FF"/>
    <w:rsid w:val="009D7313"/>
    <w:rsid w:val="009E0A7A"/>
    <w:rsid w:val="009E132E"/>
    <w:rsid w:val="009E23D9"/>
    <w:rsid w:val="009E2540"/>
    <w:rsid w:val="009E340D"/>
    <w:rsid w:val="009E3A82"/>
    <w:rsid w:val="009E48EB"/>
    <w:rsid w:val="009E61C8"/>
    <w:rsid w:val="009E6254"/>
    <w:rsid w:val="009F1CA0"/>
    <w:rsid w:val="009F49DD"/>
    <w:rsid w:val="009F4D8D"/>
    <w:rsid w:val="009F68AB"/>
    <w:rsid w:val="00A00D57"/>
    <w:rsid w:val="00A00EC4"/>
    <w:rsid w:val="00A02A80"/>
    <w:rsid w:val="00A030C5"/>
    <w:rsid w:val="00A037B3"/>
    <w:rsid w:val="00A05A04"/>
    <w:rsid w:val="00A05DF3"/>
    <w:rsid w:val="00A05EA3"/>
    <w:rsid w:val="00A1027B"/>
    <w:rsid w:val="00A104B7"/>
    <w:rsid w:val="00A121F5"/>
    <w:rsid w:val="00A12447"/>
    <w:rsid w:val="00A13D00"/>
    <w:rsid w:val="00A14EFD"/>
    <w:rsid w:val="00A20932"/>
    <w:rsid w:val="00A20967"/>
    <w:rsid w:val="00A21663"/>
    <w:rsid w:val="00A21739"/>
    <w:rsid w:val="00A225CE"/>
    <w:rsid w:val="00A22D73"/>
    <w:rsid w:val="00A2312C"/>
    <w:rsid w:val="00A27286"/>
    <w:rsid w:val="00A27D73"/>
    <w:rsid w:val="00A30308"/>
    <w:rsid w:val="00A32738"/>
    <w:rsid w:val="00A3294D"/>
    <w:rsid w:val="00A340EC"/>
    <w:rsid w:val="00A34F3E"/>
    <w:rsid w:val="00A3561F"/>
    <w:rsid w:val="00A36B00"/>
    <w:rsid w:val="00A372A7"/>
    <w:rsid w:val="00A404D5"/>
    <w:rsid w:val="00A404EA"/>
    <w:rsid w:val="00A413AC"/>
    <w:rsid w:val="00A417C2"/>
    <w:rsid w:val="00A42639"/>
    <w:rsid w:val="00A43497"/>
    <w:rsid w:val="00A43F0A"/>
    <w:rsid w:val="00A4503F"/>
    <w:rsid w:val="00A46B14"/>
    <w:rsid w:val="00A47C47"/>
    <w:rsid w:val="00A50A63"/>
    <w:rsid w:val="00A52687"/>
    <w:rsid w:val="00A529A9"/>
    <w:rsid w:val="00A52D95"/>
    <w:rsid w:val="00A53213"/>
    <w:rsid w:val="00A53906"/>
    <w:rsid w:val="00A5575E"/>
    <w:rsid w:val="00A5680F"/>
    <w:rsid w:val="00A5728E"/>
    <w:rsid w:val="00A57627"/>
    <w:rsid w:val="00A60233"/>
    <w:rsid w:val="00A6052C"/>
    <w:rsid w:val="00A62517"/>
    <w:rsid w:val="00A62CF1"/>
    <w:rsid w:val="00A62FC4"/>
    <w:rsid w:val="00A63181"/>
    <w:rsid w:val="00A636FE"/>
    <w:rsid w:val="00A6376E"/>
    <w:rsid w:val="00A63ACF"/>
    <w:rsid w:val="00A63B67"/>
    <w:rsid w:val="00A64C71"/>
    <w:rsid w:val="00A65958"/>
    <w:rsid w:val="00A66FB3"/>
    <w:rsid w:val="00A678B9"/>
    <w:rsid w:val="00A67944"/>
    <w:rsid w:val="00A71E91"/>
    <w:rsid w:val="00A738C3"/>
    <w:rsid w:val="00A739BB"/>
    <w:rsid w:val="00A73FDE"/>
    <w:rsid w:val="00A7554D"/>
    <w:rsid w:val="00A76276"/>
    <w:rsid w:val="00A77B35"/>
    <w:rsid w:val="00A812F5"/>
    <w:rsid w:val="00A82128"/>
    <w:rsid w:val="00A82922"/>
    <w:rsid w:val="00A83A5A"/>
    <w:rsid w:val="00A83B32"/>
    <w:rsid w:val="00A8481C"/>
    <w:rsid w:val="00A84C23"/>
    <w:rsid w:val="00A856E5"/>
    <w:rsid w:val="00A85781"/>
    <w:rsid w:val="00A857C5"/>
    <w:rsid w:val="00A85E43"/>
    <w:rsid w:val="00A8691A"/>
    <w:rsid w:val="00A87C93"/>
    <w:rsid w:val="00A87DAD"/>
    <w:rsid w:val="00A90A99"/>
    <w:rsid w:val="00A92D43"/>
    <w:rsid w:val="00A94C89"/>
    <w:rsid w:val="00A95144"/>
    <w:rsid w:val="00A95D33"/>
    <w:rsid w:val="00A95EDF"/>
    <w:rsid w:val="00A967CA"/>
    <w:rsid w:val="00A9727A"/>
    <w:rsid w:val="00AA3295"/>
    <w:rsid w:val="00AA3530"/>
    <w:rsid w:val="00AA38DE"/>
    <w:rsid w:val="00AA4BC4"/>
    <w:rsid w:val="00AA4BE3"/>
    <w:rsid w:val="00AA4E23"/>
    <w:rsid w:val="00AA4FE0"/>
    <w:rsid w:val="00AA582E"/>
    <w:rsid w:val="00AA5E53"/>
    <w:rsid w:val="00AA5F8A"/>
    <w:rsid w:val="00AA6691"/>
    <w:rsid w:val="00AA66C2"/>
    <w:rsid w:val="00AA6DDE"/>
    <w:rsid w:val="00AA6F1C"/>
    <w:rsid w:val="00AB10F7"/>
    <w:rsid w:val="00AB17CC"/>
    <w:rsid w:val="00AB38A6"/>
    <w:rsid w:val="00AB3BE8"/>
    <w:rsid w:val="00AB497B"/>
    <w:rsid w:val="00AB50EC"/>
    <w:rsid w:val="00AB6405"/>
    <w:rsid w:val="00AB6574"/>
    <w:rsid w:val="00AB73A3"/>
    <w:rsid w:val="00AC1803"/>
    <w:rsid w:val="00AC248E"/>
    <w:rsid w:val="00AC3617"/>
    <w:rsid w:val="00AC3D12"/>
    <w:rsid w:val="00AC557B"/>
    <w:rsid w:val="00AC5628"/>
    <w:rsid w:val="00AC6E39"/>
    <w:rsid w:val="00AC7460"/>
    <w:rsid w:val="00AC7A04"/>
    <w:rsid w:val="00AD0A4E"/>
    <w:rsid w:val="00AD0FD9"/>
    <w:rsid w:val="00AD1491"/>
    <w:rsid w:val="00AD1F15"/>
    <w:rsid w:val="00AD260E"/>
    <w:rsid w:val="00AD4AA0"/>
    <w:rsid w:val="00AD56C2"/>
    <w:rsid w:val="00AD5B70"/>
    <w:rsid w:val="00AD5F13"/>
    <w:rsid w:val="00AE04C4"/>
    <w:rsid w:val="00AE203D"/>
    <w:rsid w:val="00AE2223"/>
    <w:rsid w:val="00AE2299"/>
    <w:rsid w:val="00AE2E97"/>
    <w:rsid w:val="00AE509A"/>
    <w:rsid w:val="00AE5646"/>
    <w:rsid w:val="00AF0975"/>
    <w:rsid w:val="00AF0DC0"/>
    <w:rsid w:val="00AF16A6"/>
    <w:rsid w:val="00AF2064"/>
    <w:rsid w:val="00AF24E8"/>
    <w:rsid w:val="00AF4484"/>
    <w:rsid w:val="00AF63B4"/>
    <w:rsid w:val="00AF66C9"/>
    <w:rsid w:val="00AF75B0"/>
    <w:rsid w:val="00AF7691"/>
    <w:rsid w:val="00B009D0"/>
    <w:rsid w:val="00B012FF"/>
    <w:rsid w:val="00B03779"/>
    <w:rsid w:val="00B04215"/>
    <w:rsid w:val="00B04846"/>
    <w:rsid w:val="00B05AA2"/>
    <w:rsid w:val="00B06B42"/>
    <w:rsid w:val="00B06CF4"/>
    <w:rsid w:val="00B074F9"/>
    <w:rsid w:val="00B0765A"/>
    <w:rsid w:val="00B108AC"/>
    <w:rsid w:val="00B12ED7"/>
    <w:rsid w:val="00B1362B"/>
    <w:rsid w:val="00B1766A"/>
    <w:rsid w:val="00B20D69"/>
    <w:rsid w:val="00B21BD2"/>
    <w:rsid w:val="00B222D6"/>
    <w:rsid w:val="00B22C5F"/>
    <w:rsid w:val="00B250E7"/>
    <w:rsid w:val="00B253C8"/>
    <w:rsid w:val="00B262F4"/>
    <w:rsid w:val="00B265EC"/>
    <w:rsid w:val="00B26C19"/>
    <w:rsid w:val="00B26EAC"/>
    <w:rsid w:val="00B31171"/>
    <w:rsid w:val="00B31B33"/>
    <w:rsid w:val="00B32B70"/>
    <w:rsid w:val="00B3305D"/>
    <w:rsid w:val="00B334AC"/>
    <w:rsid w:val="00B3380F"/>
    <w:rsid w:val="00B339FF"/>
    <w:rsid w:val="00B373D8"/>
    <w:rsid w:val="00B37DC8"/>
    <w:rsid w:val="00B41A93"/>
    <w:rsid w:val="00B4264F"/>
    <w:rsid w:val="00B44869"/>
    <w:rsid w:val="00B47361"/>
    <w:rsid w:val="00B4756B"/>
    <w:rsid w:val="00B50652"/>
    <w:rsid w:val="00B52AE6"/>
    <w:rsid w:val="00B52B59"/>
    <w:rsid w:val="00B534F9"/>
    <w:rsid w:val="00B536E3"/>
    <w:rsid w:val="00B53DEA"/>
    <w:rsid w:val="00B545F9"/>
    <w:rsid w:val="00B54691"/>
    <w:rsid w:val="00B54C9C"/>
    <w:rsid w:val="00B557BD"/>
    <w:rsid w:val="00B5657F"/>
    <w:rsid w:val="00B603B9"/>
    <w:rsid w:val="00B607BD"/>
    <w:rsid w:val="00B612EC"/>
    <w:rsid w:val="00B61B7A"/>
    <w:rsid w:val="00B63B62"/>
    <w:rsid w:val="00B66332"/>
    <w:rsid w:val="00B66A60"/>
    <w:rsid w:val="00B66B56"/>
    <w:rsid w:val="00B67806"/>
    <w:rsid w:val="00B713E2"/>
    <w:rsid w:val="00B71BE5"/>
    <w:rsid w:val="00B737C9"/>
    <w:rsid w:val="00B73985"/>
    <w:rsid w:val="00B7402F"/>
    <w:rsid w:val="00B74A28"/>
    <w:rsid w:val="00B74CB0"/>
    <w:rsid w:val="00B74EFC"/>
    <w:rsid w:val="00B75EB7"/>
    <w:rsid w:val="00B761FC"/>
    <w:rsid w:val="00B765CB"/>
    <w:rsid w:val="00B826AB"/>
    <w:rsid w:val="00B82F94"/>
    <w:rsid w:val="00B83D32"/>
    <w:rsid w:val="00B84A90"/>
    <w:rsid w:val="00B84D5E"/>
    <w:rsid w:val="00B8509C"/>
    <w:rsid w:val="00B85A17"/>
    <w:rsid w:val="00B86BC3"/>
    <w:rsid w:val="00B92349"/>
    <w:rsid w:val="00B93133"/>
    <w:rsid w:val="00B9348E"/>
    <w:rsid w:val="00B957B9"/>
    <w:rsid w:val="00B968EC"/>
    <w:rsid w:val="00B96993"/>
    <w:rsid w:val="00B97671"/>
    <w:rsid w:val="00B9784A"/>
    <w:rsid w:val="00BA00F7"/>
    <w:rsid w:val="00BA058C"/>
    <w:rsid w:val="00BA10D9"/>
    <w:rsid w:val="00BA2A04"/>
    <w:rsid w:val="00BA3AE0"/>
    <w:rsid w:val="00BA60E5"/>
    <w:rsid w:val="00BA6E6B"/>
    <w:rsid w:val="00BA783A"/>
    <w:rsid w:val="00BB34AC"/>
    <w:rsid w:val="00BB35F1"/>
    <w:rsid w:val="00BB433A"/>
    <w:rsid w:val="00BB65B9"/>
    <w:rsid w:val="00BB71DB"/>
    <w:rsid w:val="00BB79A4"/>
    <w:rsid w:val="00BC079B"/>
    <w:rsid w:val="00BC1227"/>
    <w:rsid w:val="00BC1E70"/>
    <w:rsid w:val="00BC234D"/>
    <w:rsid w:val="00BC3067"/>
    <w:rsid w:val="00BC363D"/>
    <w:rsid w:val="00BC3900"/>
    <w:rsid w:val="00BC5362"/>
    <w:rsid w:val="00BC605B"/>
    <w:rsid w:val="00BC703F"/>
    <w:rsid w:val="00BC7FD5"/>
    <w:rsid w:val="00BD0D0F"/>
    <w:rsid w:val="00BD1C99"/>
    <w:rsid w:val="00BD28D6"/>
    <w:rsid w:val="00BD3BBD"/>
    <w:rsid w:val="00BD4965"/>
    <w:rsid w:val="00BD4B21"/>
    <w:rsid w:val="00BD59DB"/>
    <w:rsid w:val="00BD61D1"/>
    <w:rsid w:val="00BE0250"/>
    <w:rsid w:val="00BE24E2"/>
    <w:rsid w:val="00BE2C65"/>
    <w:rsid w:val="00BE4754"/>
    <w:rsid w:val="00BE582E"/>
    <w:rsid w:val="00BE6CAC"/>
    <w:rsid w:val="00BE7C64"/>
    <w:rsid w:val="00BF3A26"/>
    <w:rsid w:val="00BF49D5"/>
    <w:rsid w:val="00BF626D"/>
    <w:rsid w:val="00BF6361"/>
    <w:rsid w:val="00BF642B"/>
    <w:rsid w:val="00C0191B"/>
    <w:rsid w:val="00C02239"/>
    <w:rsid w:val="00C02A2A"/>
    <w:rsid w:val="00C03C7A"/>
    <w:rsid w:val="00C045AD"/>
    <w:rsid w:val="00C04684"/>
    <w:rsid w:val="00C05CBD"/>
    <w:rsid w:val="00C05DD5"/>
    <w:rsid w:val="00C066DA"/>
    <w:rsid w:val="00C067EC"/>
    <w:rsid w:val="00C07DFD"/>
    <w:rsid w:val="00C10C03"/>
    <w:rsid w:val="00C11DC7"/>
    <w:rsid w:val="00C1247D"/>
    <w:rsid w:val="00C134B0"/>
    <w:rsid w:val="00C14C08"/>
    <w:rsid w:val="00C14EFF"/>
    <w:rsid w:val="00C15D52"/>
    <w:rsid w:val="00C16827"/>
    <w:rsid w:val="00C17499"/>
    <w:rsid w:val="00C17542"/>
    <w:rsid w:val="00C175CE"/>
    <w:rsid w:val="00C17825"/>
    <w:rsid w:val="00C17AE9"/>
    <w:rsid w:val="00C218D1"/>
    <w:rsid w:val="00C21F95"/>
    <w:rsid w:val="00C237F0"/>
    <w:rsid w:val="00C24782"/>
    <w:rsid w:val="00C25A25"/>
    <w:rsid w:val="00C26549"/>
    <w:rsid w:val="00C2684E"/>
    <w:rsid w:val="00C27448"/>
    <w:rsid w:val="00C30364"/>
    <w:rsid w:val="00C31C8F"/>
    <w:rsid w:val="00C32A5A"/>
    <w:rsid w:val="00C335AD"/>
    <w:rsid w:val="00C34F0E"/>
    <w:rsid w:val="00C36661"/>
    <w:rsid w:val="00C36A22"/>
    <w:rsid w:val="00C37016"/>
    <w:rsid w:val="00C41443"/>
    <w:rsid w:val="00C4149A"/>
    <w:rsid w:val="00C4175C"/>
    <w:rsid w:val="00C41D2A"/>
    <w:rsid w:val="00C43081"/>
    <w:rsid w:val="00C44527"/>
    <w:rsid w:val="00C45D35"/>
    <w:rsid w:val="00C4786D"/>
    <w:rsid w:val="00C47B5A"/>
    <w:rsid w:val="00C513DE"/>
    <w:rsid w:val="00C53D71"/>
    <w:rsid w:val="00C53E5E"/>
    <w:rsid w:val="00C541D9"/>
    <w:rsid w:val="00C54427"/>
    <w:rsid w:val="00C54735"/>
    <w:rsid w:val="00C5520A"/>
    <w:rsid w:val="00C5556D"/>
    <w:rsid w:val="00C56B03"/>
    <w:rsid w:val="00C57050"/>
    <w:rsid w:val="00C57BB1"/>
    <w:rsid w:val="00C60E0F"/>
    <w:rsid w:val="00C61B44"/>
    <w:rsid w:val="00C6394A"/>
    <w:rsid w:val="00C63DBE"/>
    <w:rsid w:val="00C66687"/>
    <w:rsid w:val="00C66964"/>
    <w:rsid w:val="00C67E04"/>
    <w:rsid w:val="00C708FC"/>
    <w:rsid w:val="00C70D07"/>
    <w:rsid w:val="00C71597"/>
    <w:rsid w:val="00C727EC"/>
    <w:rsid w:val="00C73527"/>
    <w:rsid w:val="00C756E9"/>
    <w:rsid w:val="00C75E65"/>
    <w:rsid w:val="00C76607"/>
    <w:rsid w:val="00C76A8F"/>
    <w:rsid w:val="00C76C6E"/>
    <w:rsid w:val="00C76E41"/>
    <w:rsid w:val="00C77795"/>
    <w:rsid w:val="00C77813"/>
    <w:rsid w:val="00C82F9D"/>
    <w:rsid w:val="00C83718"/>
    <w:rsid w:val="00C90D06"/>
    <w:rsid w:val="00C93CD3"/>
    <w:rsid w:val="00C93EE9"/>
    <w:rsid w:val="00C94618"/>
    <w:rsid w:val="00C96BC2"/>
    <w:rsid w:val="00C974C9"/>
    <w:rsid w:val="00CA02E0"/>
    <w:rsid w:val="00CA1B63"/>
    <w:rsid w:val="00CA3594"/>
    <w:rsid w:val="00CA403E"/>
    <w:rsid w:val="00CA6D19"/>
    <w:rsid w:val="00CB02C2"/>
    <w:rsid w:val="00CB0BF4"/>
    <w:rsid w:val="00CB1D22"/>
    <w:rsid w:val="00CB404E"/>
    <w:rsid w:val="00CB467A"/>
    <w:rsid w:val="00CB5FB3"/>
    <w:rsid w:val="00CC03A5"/>
    <w:rsid w:val="00CC1BB3"/>
    <w:rsid w:val="00CC2012"/>
    <w:rsid w:val="00CC225C"/>
    <w:rsid w:val="00CC27F8"/>
    <w:rsid w:val="00CC34B5"/>
    <w:rsid w:val="00CC6D85"/>
    <w:rsid w:val="00CC723C"/>
    <w:rsid w:val="00CC7D4C"/>
    <w:rsid w:val="00CD0F0F"/>
    <w:rsid w:val="00CD24A0"/>
    <w:rsid w:val="00CD35FE"/>
    <w:rsid w:val="00CD36A3"/>
    <w:rsid w:val="00CD3821"/>
    <w:rsid w:val="00CD4B41"/>
    <w:rsid w:val="00CD6230"/>
    <w:rsid w:val="00CD6989"/>
    <w:rsid w:val="00CD6A8C"/>
    <w:rsid w:val="00CE0309"/>
    <w:rsid w:val="00CE0AAD"/>
    <w:rsid w:val="00CE12E5"/>
    <w:rsid w:val="00CE18C9"/>
    <w:rsid w:val="00CE18FE"/>
    <w:rsid w:val="00CE35C7"/>
    <w:rsid w:val="00CE7D94"/>
    <w:rsid w:val="00CF3CC3"/>
    <w:rsid w:val="00CF6359"/>
    <w:rsid w:val="00CF71EB"/>
    <w:rsid w:val="00CF7BEF"/>
    <w:rsid w:val="00D00000"/>
    <w:rsid w:val="00D00B56"/>
    <w:rsid w:val="00D078E2"/>
    <w:rsid w:val="00D07D00"/>
    <w:rsid w:val="00D11699"/>
    <w:rsid w:val="00D12D18"/>
    <w:rsid w:val="00D134F4"/>
    <w:rsid w:val="00D1476C"/>
    <w:rsid w:val="00D15A78"/>
    <w:rsid w:val="00D15DE5"/>
    <w:rsid w:val="00D1633E"/>
    <w:rsid w:val="00D16502"/>
    <w:rsid w:val="00D1691C"/>
    <w:rsid w:val="00D16983"/>
    <w:rsid w:val="00D17BFA"/>
    <w:rsid w:val="00D2060E"/>
    <w:rsid w:val="00D207BC"/>
    <w:rsid w:val="00D21515"/>
    <w:rsid w:val="00D220FF"/>
    <w:rsid w:val="00D23300"/>
    <w:rsid w:val="00D23749"/>
    <w:rsid w:val="00D23C8D"/>
    <w:rsid w:val="00D23CBC"/>
    <w:rsid w:val="00D24E93"/>
    <w:rsid w:val="00D25441"/>
    <w:rsid w:val="00D27884"/>
    <w:rsid w:val="00D30AA4"/>
    <w:rsid w:val="00D324D2"/>
    <w:rsid w:val="00D33DA1"/>
    <w:rsid w:val="00D3530E"/>
    <w:rsid w:val="00D365ED"/>
    <w:rsid w:val="00D372E6"/>
    <w:rsid w:val="00D4028C"/>
    <w:rsid w:val="00D41820"/>
    <w:rsid w:val="00D43225"/>
    <w:rsid w:val="00D43DE6"/>
    <w:rsid w:val="00D446F9"/>
    <w:rsid w:val="00D448E4"/>
    <w:rsid w:val="00D467E3"/>
    <w:rsid w:val="00D46963"/>
    <w:rsid w:val="00D47B0C"/>
    <w:rsid w:val="00D504FB"/>
    <w:rsid w:val="00D517F3"/>
    <w:rsid w:val="00D522A2"/>
    <w:rsid w:val="00D52EEF"/>
    <w:rsid w:val="00D5315E"/>
    <w:rsid w:val="00D55A3E"/>
    <w:rsid w:val="00D55B71"/>
    <w:rsid w:val="00D56C94"/>
    <w:rsid w:val="00D6011A"/>
    <w:rsid w:val="00D60975"/>
    <w:rsid w:val="00D60E7B"/>
    <w:rsid w:val="00D620D1"/>
    <w:rsid w:val="00D62203"/>
    <w:rsid w:val="00D62689"/>
    <w:rsid w:val="00D65DE9"/>
    <w:rsid w:val="00D65E10"/>
    <w:rsid w:val="00D674CA"/>
    <w:rsid w:val="00D6779F"/>
    <w:rsid w:val="00D67AFE"/>
    <w:rsid w:val="00D67C1B"/>
    <w:rsid w:val="00D71C01"/>
    <w:rsid w:val="00D72A0F"/>
    <w:rsid w:val="00D73039"/>
    <w:rsid w:val="00D7610D"/>
    <w:rsid w:val="00D80B12"/>
    <w:rsid w:val="00D80B19"/>
    <w:rsid w:val="00D80D00"/>
    <w:rsid w:val="00D813CA"/>
    <w:rsid w:val="00D81A69"/>
    <w:rsid w:val="00D81DAC"/>
    <w:rsid w:val="00D824AE"/>
    <w:rsid w:val="00D82629"/>
    <w:rsid w:val="00D84F3F"/>
    <w:rsid w:val="00D85951"/>
    <w:rsid w:val="00D85A4D"/>
    <w:rsid w:val="00D87D87"/>
    <w:rsid w:val="00D9013C"/>
    <w:rsid w:val="00D912E0"/>
    <w:rsid w:val="00D91C05"/>
    <w:rsid w:val="00D92487"/>
    <w:rsid w:val="00D93839"/>
    <w:rsid w:val="00D9578A"/>
    <w:rsid w:val="00D959F0"/>
    <w:rsid w:val="00D976A9"/>
    <w:rsid w:val="00DA1E9D"/>
    <w:rsid w:val="00DA22ED"/>
    <w:rsid w:val="00DA39E7"/>
    <w:rsid w:val="00DA3AF7"/>
    <w:rsid w:val="00DA4373"/>
    <w:rsid w:val="00DA4FB4"/>
    <w:rsid w:val="00DA5302"/>
    <w:rsid w:val="00DA673A"/>
    <w:rsid w:val="00DA6796"/>
    <w:rsid w:val="00DA6EB5"/>
    <w:rsid w:val="00DA7DC0"/>
    <w:rsid w:val="00DB0B48"/>
    <w:rsid w:val="00DB12E4"/>
    <w:rsid w:val="00DB2219"/>
    <w:rsid w:val="00DB227A"/>
    <w:rsid w:val="00DB2908"/>
    <w:rsid w:val="00DB4235"/>
    <w:rsid w:val="00DB4488"/>
    <w:rsid w:val="00DB5567"/>
    <w:rsid w:val="00DB5B38"/>
    <w:rsid w:val="00DC0610"/>
    <w:rsid w:val="00DC0E3A"/>
    <w:rsid w:val="00DC1769"/>
    <w:rsid w:val="00DC35C6"/>
    <w:rsid w:val="00DC5123"/>
    <w:rsid w:val="00DC5747"/>
    <w:rsid w:val="00DC7E98"/>
    <w:rsid w:val="00DD0578"/>
    <w:rsid w:val="00DD1784"/>
    <w:rsid w:val="00DD2A88"/>
    <w:rsid w:val="00DD4265"/>
    <w:rsid w:val="00DD5DDF"/>
    <w:rsid w:val="00DD6E28"/>
    <w:rsid w:val="00DD6F2E"/>
    <w:rsid w:val="00DE09DD"/>
    <w:rsid w:val="00DE12FA"/>
    <w:rsid w:val="00DE1CC1"/>
    <w:rsid w:val="00DE1F0E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1CBB"/>
    <w:rsid w:val="00DF225D"/>
    <w:rsid w:val="00DF2F5B"/>
    <w:rsid w:val="00DF3402"/>
    <w:rsid w:val="00DF3B2A"/>
    <w:rsid w:val="00DF428A"/>
    <w:rsid w:val="00DF49A1"/>
    <w:rsid w:val="00DF5C7D"/>
    <w:rsid w:val="00DF6B79"/>
    <w:rsid w:val="00DF7B16"/>
    <w:rsid w:val="00E01FB1"/>
    <w:rsid w:val="00E02E03"/>
    <w:rsid w:val="00E03590"/>
    <w:rsid w:val="00E03AB3"/>
    <w:rsid w:val="00E04242"/>
    <w:rsid w:val="00E04DA8"/>
    <w:rsid w:val="00E05F6A"/>
    <w:rsid w:val="00E063DE"/>
    <w:rsid w:val="00E077F4"/>
    <w:rsid w:val="00E10633"/>
    <w:rsid w:val="00E107A3"/>
    <w:rsid w:val="00E11A21"/>
    <w:rsid w:val="00E120C3"/>
    <w:rsid w:val="00E1385F"/>
    <w:rsid w:val="00E139C0"/>
    <w:rsid w:val="00E1486F"/>
    <w:rsid w:val="00E166F8"/>
    <w:rsid w:val="00E16D0E"/>
    <w:rsid w:val="00E16F7D"/>
    <w:rsid w:val="00E17B0F"/>
    <w:rsid w:val="00E17C2A"/>
    <w:rsid w:val="00E17C3A"/>
    <w:rsid w:val="00E17CAD"/>
    <w:rsid w:val="00E17EF1"/>
    <w:rsid w:val="00E203AC"/>
    <w:rsid w:val="00E20706"/>
    <w:rsid w:val="00E21D30"/>
    <w:rsid w:val="00E22E75"/>
    <w:rsid w:val="00E2380E"/>
    <w:rsid w:val="00E23920"/>
    <w:rsid w:val="00E23CCC"/>
    <w:rsid w:val="00E244EF"/>
    <w:rsid w:val="00E249FE"/>
    <w:rsid w:val="00E252BF"/>
    <w:rsid w:val="00E25913"/>
    <w:rsid w:val="00E25BC2"/>
    <w:rsid w:val="00E266A3"/>
    <w:rsid w:val="00E27344"/>
    <w:rsid w:val="00E302BC"/>
    <w:rsid w:val="00E30CC4"/>
    <w:rsid w:val="00E31836"/>
    <w:rsid w:val="00E31BF9"/>
    <w:rsid w:val="00E32226"/>
    <w:rsid w:val="00E337D7"/>
    <w:rsid w:val="00E338FF"/>
    <w:rsid w:val="00E359F9"/>
    <w:rsid w:val="00E3663A"/>
    <w:rsid w:val="00E3773A"/>
    <w:rsid w:val="00E40779"/>
    <w:rsid w:val="00E41039"/>
    <w:rsid w:val="00E422E1"/>
    <w:rsid w:val="00E43B27"/>
    <w:rsid w:val="00E447D8"/>
    <w:rsid w:val="00E44A12"/>
    <w:rsid w:val="00E468A3"/>
    <w:rsid w:val="00E5376C"/>
    <w:rsid w:val="00E53828"/>
    <w:rsid w:val="00E54900"/>
    <w:rsid w:val="00E5521C"/>
    <w:rsid w:val="00E558D8"/>
    <w:rsid w:val="00E57332"/>
    <w:rsid w:val="00E60092"/>
    <w:rsid w:val="00E6049C"/>
    <w:rsid w:val="00E610BA"/>
    <w:rsid w:val="00E61353"/>
    <w:rsid w:val="00E64637"/>
    <w:rsid w:val="00E659EB"/>
    <w:rsid w:val="00E7037C"/>
    <w:rsid w:val="00E708CB"/>
    <w:rsid w:val="00E738A1"/>
    <w:rsid w:val="00E73D66"/>
    <w:rsid w:val="00E74043"/>
    <w:rsid w:val="00E77B78"/>
    <w:rsid w:val="00E77BB0"/>
    <w:rsid w:val="00E80AE1"/>
    <w:rsid w:val="00E8116B"/>
    <w:rsid w:val="00E83377"/>
    <w:rsid w:val="00E84CD4"/>
    <w:rsid w:val="00E85655"/>
    <w:rsid w:val="00E85DE4"/>
    <w:rsid w:val="00E86DDE"/>
    <w:rsid w:val="00E92C72"/>
    <w:rsid w:val="00E939E3"/>
    <w:rsid w:val="00E943FB"/>
    <w:rsid w:val="00E94978"/>
    <w:rsid w:val="00E949F6"/>
    <w:rsid w:val="00E94F83"/>
    <w:rsid w:val="00E95935"/>
    <w:rsid w:val="00E9669E"/>
    <w:rsid w:val="00E96D45"/>
    <w:rsid w:val="00E97D9E"/>
    <w:rsid w:val="00EA0330"/>
    <w:rsid w:val="00EA18DA"/>
    <w:rsid w:val="00EA23DB"/>
    <w:rsid w:val="00EA262B"/>
    <w:rsid w:val="00EA380E"/>
    <w:rsid w:val="00EA4ACC"/>
    <w:rsid w:val="00EA5B3C"/>
    <w:rsid w:val="00EA6C74"/>
    <w:rsid w:val="00EA75D0"/>
    <w:rsid w:val="00EB09D0"/>
    <w:rsid w:val="00EB1223"/>
    <w:rsid w:val="00EB1605"/>
    <w:rsid w:val="00EB2269"/>
    <w:rsid w:val="00EB3645"/>
    <w:rsid w:val="00EB3FC8"/>
    <w:rsid w:val="00EB5759"/>
    <w:rsid w:val="00EB591D"/>
    <w:rsid w:val="00EB6F7C"/>
    <w:rsid w:val="00EB6FA7"/>
    <w:rsid w:val="00EB7845"/>
    <w:rsid w:val="00EC134D"/>
    <w:rsid w:val="00EC1546"/>
    <w:rsid w:val="00EC1981"/>
    <w:rsid w:val="00EC2089"/>
    <w:rsid w:val="00EC667A"/>
    <w:rsid w:val="00EC7468"/>
    <w:rsid w:val="00ED07B2"/>
    <w:rsid w:val="00ED0970"/>
    <w:rsid w:val="00ED1EE1"/>
    <w:rsid w:val="00ED2366"/>
    <w:rsid w:val="00ED54B0"/>
    <w:rsid w:val="00ED5802"/>
    <w:rsid w:val="00ED64C4"/>
    <w:rsid w:val="00ED66E3"/>
    <w:rsid w:val="00ED6C64"/>
    <w:rsid w:val="00EE0744"/>
    <w:rsid w:val="00EE12E0"/>
    <w:rsid w:val="00EE15AE"/>
    <w:rsid w:val="00EE19F2"/>
    <w:rsid w:val="00EE5151"/>
    <w:rsid w:val="00EE5D16"/>
    <w:rsid w:val="00EE6424"/>
    <w:rsid w:val="00EE6533"/>
    <w:rsid w:val="00EE6FFA"/>
    <w:rsid w:val="00EE7366"/>
    <w:rsid w:val="00EE7A13"/>
    <w:rsid w:val="00EE7B61"/>
    <w:rsid w:val="00EE7F56"/>
    <w:rsid w:val="00EF1427"/>
    <w:rsid w:val="00EF1708"/>
    <w:rsid w:val="00EF1CCC"/>
    <w:rsid w:val="00EF1DCD"/>
    <w:rsid w:val="00EF1E85"/>
    <w:rsid w:val="00EF1F87"/>
    <w:rsid w:val="00EF4FE0"/>
    <w:rsid w:val="00EF6623"/>
    <w:rsid w:val="00EF6B8A"/>
    <w:rsid w:val="00EF7895"/>
    <w:rsid w:val="00F00047"/>
    <w:rsid w:val="00F00789"/>
    <w:rsid w:val="00F008DB"/>
    <w:rsid w:val="00F013A5"/>
    <w:rsid w:val="00F01519"/>
    <w:rsid w:val="00F0330A"/>
    <w:rsid w:val="00F05361"/>
    <w:rsid w:val="00F05FFA"/>
    <w:rsid w:val="00F07ADF"/>
    <w:rsid w:val="00F07F24"/>
    <w:rsid w:val="00F10F39"/>
    <w:rsid w:val="00F118D3"/>
    <w:rsid w:val="00F11F2F"/>
    <w:rsid w:val="00F12400"/>
    <w:rsid w:val="00F13DD6"/>
    <w:rsid w:val="00F14914"/>
    <w:rsid w:val="00F1509C"/>
    <w:rsid w:val="00F15D0A"/>
    <w:rsid w:val="00F16045"/>
    <w:rsid w:val="00F16AF4"/>
    <w:rsid w:val="00F171D6"/>
    <w:rsid w:val="00F17287"/>
    <w:rsid w:val="00F20A9C"/>
    <w:rsid w:val="00F278A6"/>
    <w:rsid w:val="00F30EE7"/>
    <w:rsid w:val="00F3445A"/>
    <w:rsid w:val="00F35F14"/>
    <w:rsid w:val="00F36FBE"/>
    <w:rsid w:val="00F37B58"/>
    <w:rsid w:val="00F42F2F"/>
    <w:rsid w:val="00F4342E"/>
    <w:rsid w:val="00F4490C"/>
    <w:rsid w:val="00F44ECC"/>
    <w:rsid w:val="00F45651"/>
    <w:rsid w:val="00F4586C"/>
    <w:rsid w:val="00F474A1"/>
    <w:rsid w:val="00F502B8"/>
    <w:rsid w:val="00F50D42"/>
    <w:rsid w:val="00F51D5E"/>
    <w:rsid w:val="00F521F3"/>
    <w:rsid w:val="00F52B38"/>
    <w:rsid w:val="00F53501"/>
    <w:rsid w:val="00F62B4B"/>
    <w:rsid w:val="00F62B98"/>
    <w:rsid w:val="00F63224"/>
    <w:rsid w:val="00F6599E"/>
    <w:rsid w:val="00F65BB4"/>
    <w:rsid w:val="00F65D4D"/>
    <w:rsid w:val="00F66499"/>
    <w:rsid w:val="00F704FB"/>
    <w:rsid w:val="00F72C55"/>
    <w:rsid w:val="00F72EC2"/>
    <w:rsid w:val="00F73C3C"/>
    <w:rsid w:val="00F75B09"/>
    <w:rsid w:val="00F7631A"/>
    <w:rsid w:val="00F77C36"/>
    <w:rsid w:val="00F77F85"/>
    <w:rsid w:val="00F8030A"/>
    <w:rsid w:val="00F810F7"/>
    <w:rsid w:val="00F81767"/>
    <w:rsid w:val="00F82456"/>
    <w:rsid w:val="00F83225"/>
    <w:rsid w:val="00F83FE5"/>
    <w:rsid w:val="00F85507"/>
    <w:rsid w:val="00F878A5"/>
    <w:rsid w:val="00F9073C"/>
    <w:rsid w:val="00F93110"/>
    <w:rsid w:val="00F95172"/>
    <w:rsid w:val="00F95BDE"/>
    <w:rsid w:val="00F95E05"/>
    <w:rsid w:val="00F96162"/>
    <w:rsid w:val="00F9631F"/>
    <w:rsid w:val="00F973D9"/>
    <w:rsid w:val="00FA0760"/>
    <w:rsid w:val="00FA159D"/>
    <w:rsid w:val="00FA1E9A"/>
    <w:rsid w:val="00FA2043"/>
    <w:rsid w:val="00FA3E54"/>
    <w:rsid w:val="00FA4A80"/>
    <w:rsid w:val="00FA57FE"/>
    <w:rsid w:val="00FA6D0C"/>
    <w:rsid w:val="00FA7B41"/>
    <w:rsid w:val="00FB0E93"/>
    <w:rsid w:val="00FB2666"/>
    <w:rsid w:val="00FB4DBF"/>
    <w:rsid w:val="00FB7821"/>
    <w:rsid w:val="00FB7A9F"/>
    <w:rsid w:val="00FB7F37"/>
    <w:rsid w:val="00FC1DF8"/>
    <w:rsid w:val="00FC21BC"/>
    <w:rsid w:val="00FC2345"/>
    <w:rsid w:val="00FC4EAA"/>
    <w:rsid w:val="00FC7546"/>
    <w:rsid w:val="00FC7F60"/>
    <w:rsid w:val="00FD0ACD"/>
    <w:rsid w:val="00FD1152"/>
    <w:rsid w:val="00FD1380"/>
    <w:rsid w:val="00FD1922"/>
    <w:rsid w:val="00FD1957"/>
    <w:rsid w:val="00FD4B55"/>
    <w:rsid w:val="00FD5C7E"/>
    <w:rsid w:val="00FD5CA2"/>
    <w:rsid w:val="00FD61E3"/>
    <w:rsid w:val="00FD6EF8"/>
    <w:rsid w:val="00FD72B1"/>
    <w:rsid w:val="00FD7811"/>
    <w:rsid w:val="00FE0C4E"/>
    <w:rsid w:val="00FE1422"/>
    <w:rsid w:val="00FE2995"/>
    <w:rsid w:val="00FE2CA6"/>
    <w:rsid w:val="00FE2D4C"/>
    <w:rsid w:val="00FE302A"/>
    <w:rsid w:val="00FE318C"/>
    <w:rsid w:val="00FE7B1A"/>
    <w:rsid w:val="00FF0396"/>
    <w:rsid w:val="00FF1BC7"/>
    <w:rsid w:val="00FF27B2"/>
    <w:rsid w:val="00FF4BB3"/>
    <w:rsid w:val="00FF5793"/>
    <w:rsid w:val="00FF5FA8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1E6E8"/>
  <w15:docId w15:val="{1C289021-392C-49C1-9D34-3CABAD74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AA582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AA582E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AA582E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AA582E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rsid w:val="00AA582E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AA582E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AA582E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AA582E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AA582E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AA582E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rsid w:val="00AA582E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AA582E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AA582E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AA582E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AA582E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AA582E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AA582E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AA582E"/>
    <w:pPr>
      <w:keepNext w:val="0"/>
    </w:pPr>
  </w:style>
  <w:style w:type="paragraph" w:styleId="Naslov">
    <w:name w:val="Title"/>
    <w:basedOn w:val="Normal"/>
    <w:next w:val="SubTitle1"/>
    <w:qFormat/>
    <w:rsid w:val="00AA582E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AA582E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AA582E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AA582E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AA582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AA582E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617714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694720"/>
    <w:pPr>
      <w:tabs>
        <w:tab w:val="left" w:pos="284"/>
        <w:tab w:val="right" w:leader="dot" w:pos="9628"/>
      </w:tabs>
      <w:spacing w:after="80"/>
      <w:ind w:left="284" w:hanging="284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rsid w:val="00AA582E"/>
    <w:pPr>
      <w:ind w:left="480"/>
    </w:pPr>
    <w:rPr>
      <w:sz w:val="20"/>
    </w:rPr>
  </w:style>
  <w:style w:type="paragraph" w:customStyle="1" w:styleId="AnnexTOC">
    <w:name w:val="AnnexTOC"/>
    <w:basedOn w:val="Sadraj1"/>
    <w:rsid w:val="00AA582E"/>
  </w:style>
  <w:style w:type="paragraph" w:customStyle="1" w:styleId="Guidelines1">
    <w:name w:val="Guidelines 1"/>
    <w:basedOn w:val="Sadraj1"/>
    <w:rsid w:val="00AA582E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AA582E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AA582E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AA58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AA582E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AA582E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AA582E"/>
    <w:pPr>
      <w:spacing w:before="240" w:after="240"/>
      <w:jc w:val="both"/>
    </w:pPr>
    <w:rPr>
      <w:b/>
    </w:rPr>
  </w:style>
  <w:style w:type="character" w:styleId="Hiperveza">
    <w:name w:val="Hyperlink"/>
    <w:uiPriority w:val="99"/>
    <w:rsid w:val="00AA582E"/>
    <w:rPr>
      <w:color w:val="0000FF"/>
      <w:u w:val="single"/>
    </w:rPr>
  </w:style>
  <w:style w:type="paragraph" w:customStyle="1" w:styleId="Dash2">
    <w:name w:val="Dash 2"/>
    <w:basedOn w:val="Normal"/>
    <w:rsid w:val="00AA582E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AA582E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AA582E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AA582E"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AA582E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  <w:rsid w:val="00AA582E"/>
  </w:style>
  <w:style w:type="paragraph" w:styleId="Podnoje">
    <w:name w:val="footer"/>
    <w:basedOn w:val="Normal"/>
    <w:link w:val="PodnojeChar"/>
    <w:uiPriority w:val="99"/>
    <w:rsid w:val="00AA582E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AA582E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AA582E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AA582E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AA582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AA582E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rsid w:val="00AA582E"/>
    <w:pPr>
      <w:jc w:val="both"/>
    </w:pPr>
  </w:style>
  <w:style w:type="paragraph" w:styleId="Kartadokumenta">
    <w:name w:val="Document Map"/>
    <w:basedOn w:val="Normal"/>
    <w:semiHidden/>
    <w:rsid w:val="00AA582E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AA582E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AA582E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AA582E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AA582E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AA582E"/>
    <w:pPr>
      <w:ind w:left="1680"/>
    </w:pPr>
    <w:rPr>
      <w:sz w:val="20"/>
    </w:rPr>
  </w:style>
  <w:style w:type="paragraph" w:styleId="Tijeloteksta3">
    <w:name w:val="Body Text 3"/>
    <w:basedOn w:val="Normal"/>
    <w:rsid w:val="00AA582E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AA582E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AA582E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AA582E"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uiPriority w:val="59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Bezproreda">
    <w:name w:val="No Spacing"/>
    <w:link w:val="BezproredaChar"/>
    <w:uiPriority w:val="1"/>
    <w:qFormat/>
    <w:rsid w:val="008400CA"/>
    <w:rPr>
      <w:snapToGrid w:val="0"/>
      <w:sz w:val="24"/>
      <w:lang w:val="en-GB" w:eastAsia="en-US"/>
    </w:rPr>
  </w:style>
  <w:style w:type="character" w:styleId="Naglaeno">
    <w:name w:val="Strong"/>
    <w:basedOn w:val="Zadanifontodlomka"/>
    <w:qFormat/>
    <w:rsid w:val="001B73B3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83126F"/>
    <w:rPr>
      <w:color w:val="605E5C"/>
      <w:shd w:val="clear" w:color="auto" w:fill="E1DFDD"/>
    </w:rPr>
  </w:style>
  <w:style w:type="paragraph" w:customStyle="1" w:styleId="box467323">
    <w:name w:val="box_467323"/>
    <w:basedOn w:val="Normal"/>
    <w:rsid w:val="00337989"/>
    <w:pPr>
      <w:spacing w:before="100" w:beforeAutospacing="1" w:after="100" w:afterAutospacing="1"/>
    </w:pPr>
    <w:rPr>
      <w:snapToGrid/>
      <w:szCs w:val="24"/>
      <w:lang w:val="hr-HR"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337989"/>
    <w:rPr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kriz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-kriz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drska@som-syste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cina-kriz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30913-6DF7-4DE4-9EEA-6B7409AD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3322</Words>
  <Characters>18938</Characters>
  <Application>Microsoft Office Word</Application>
  <DocSecurity>0</DocSecurity>
  <Lines>157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22216</CharactersWithSpaces>
  <SharedDoc>false</SharedDoc>
  <HLinks>
    <vt:vector size="24" baseType="variant">
      <vt:variant>
        <vt:i4>7667831</vt:i4>
      </vt:variant>
      <vt:variant>
        <vt:i4>33</vt:i4>
      </vt:variant>
      <vt:variant>
        <vt:i4>0</vt:i4>
      </vt:variant>
      <vt:variant>
        <vt:i4>5</vt:i4>
      </vt:variant>
      <vt:variant>
        <vt:lpwstr>http://www.vukovar.hr/</vt:lpwstr>
      </vt:variant>
      <vt:variant>
        <vt:lpwstr/>
      </vt:variant>
      <vt:variant>
        <vt:i4>6094881</vt:i4>
      </vt:variant>
      <vt:variant>
        <vt:i4>30</vt:i4>
      </vt:variant>
      <vt:variant>
        <vt:i4>0</vt:i4>
      </vt:variant>
      <vt:variant>
        <vt:i4>5</vt:i4>
      </vt:variant>
      <vt:variant>
        <vt:lpwstr>mailto:sinisa.mitrovic@vukovar.hr</vt:lpwstr>
      </vt:variant>
      <vt:variant>
        <vt:lpwstr/>
      </vt:variant>
      <vt:variant>
        <vt:i4>458758</vt:i4>
      </vt:variant>
      <vt:variant>
        <vt:i4>27</vt:i4>
      </vt:variant>
      <vt:variant>
        <vt:i4>0</vt:i4>
      </vt:variant>
      <vt:variant>
        <vt:i4>5</vt:i4>
      </vt:variant>
      <vt:variant>
        <vt:lpwstr>http://www.vukovar.hr/gospodarstvo/gospodarstvo-u-vukovaru/program-ukupnog-razvoja-grada-vukovara</vt:lpwstr>
      </vt:variant>
      <vt:variant>
        <vt:lpwstr/>
      </vt:variant>
      <vt:variant>
        <vt:i4>393288</vt:i4>
      </vt:variant>
      <vt:variant>
        <vt:i4>24</vt:i4>
      </vt:variant>
      <vt:variant>
        <vt:i4>0</vt:i4>
      </vt:variant>
      <vt:variant>
        <vt:i4>5</vt:i4>
      </vt:variant>
      <vt:variant>
        <vt:lpwstr>http://www.uprava.hr/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florean</dc:creator>
  <cp:keywords/>
  <cp:lastModifiedBy>Maja Dundović Pleša</cp:lastModifiedBy>
  <cp:revision>30</cp:revision>
  <cp:lastPrinted>2025-10-29T07:58:00Z</cp:lastPrinted>
  <dcterms:created xsi:type="dcterms:W3CDTF">2025-10-28T09:30:00Z</dcterms:created>
  <dcterms:modified xsi:type="dcterms:W3CDTF">2025-12-17T11:58:00Z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